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（5月）圆梦北京+天津6日游行程单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BJ1746929104OS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贵宾抵达石家庄/北京机场后安排接站入住酒店休息。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早餐：客人自理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燕郊/石家庄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安门广场】·【升国旗仪式】世界上城市广场（需要早起，根据升旗时间定出发时间，约30分钟；如遇政策性关闭或限流；预约不上，不另行安排；敬请您的理解）是每个中国人一生至少要参加一次的体验项目，站在天安门城楼前，听雄壮的国歌奏响，观国旗护卫队雄姿，看鲜艳的五星红旗迎风飘扬。
                <w:br/>
                【毛主席纪念堂】一代革命集体的纪念堂（约30分钟；如遇政策性关闭或预约人数限制不能入内参观，不另作安排，不作任何赔偿，敬请谅解！）广场中央矗立着人民英雄纪念碑和庄严肃穆的毛主席纪念堂，广场西侧是人民大会堂，东侧面是中国国家博物馆，南侧是两座建于14世纪的古代城楼——正阳门和前门箭楼，整个广场宏伟壮观、整齐对称、浑然一体、气势磅礴。
                <w:br/>
                【故宫博物院：亲临紫禁城】国家一级博物馆（约180分钟；如遇周一闭馆导游根据情况调整行程；若因故宫限流政策未能预约抢到故宫票，游客无法进入故宫游览的情况，我司将退门票为外观或故宫改换为【恭王府】感谢您的理解与支持）这哪里是什么“博物院”，简直是一座城！如今的故宫早已不再是那个绫罗粉黛的“紫禁城”，然而那些金碧辉煌的琉璃瓦，规整的建筑群，依然不减皇城根儿的大气。走过太和殿、乾清宫，在皇帝的御花园里赏弄花花草草，感觉好像穿越到了清宫剧里。
                <w:br/>
                【什刹海】新网红打卡地、燕京胜景之一（约30分钟）什刹海景区风光秀丽，被誉为"北方的水乡"。随着游客的增多，这里逐渐出现了一些古文化商店、小吃街和酒吧等，因此，也成为了京城文化街之一。
                <w:br/>
                行程结束入住酒店休息。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2.由于天安门广场及故宫游览面积比较大，游览时间较长，本日午餐时间较迟，建议自备一些点心充饥。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午餐：餐标：6正20元/人/正餐；10人一桌，8菜一汤，不足10人一桌按标准团餐餐标安排，菜量种类相应减少，由于团队提前预定，个人原因不吃不退，敬请理解）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世界文化遗产（约150分钟）---“不到长城非好汉”，八达岭长城是中华民族精神的象征之一，是世界各国元首、首脑、政要访华必须造访之处。八达岭长城是明长城中保存好的一段，也是具代表性的一段，是明代长城的精华，是长城重要关口居庸关的前哨，海拔高达1015米，地势险要，城关坚固。
                <w:br/>
                【奥林匹克公园】世界“双奥园区”（约1小时）位于北京市朝阳区，是北京2008年奥运会的主要举办地，这里有众多的奥运会比赛场馆，和一座规模庞大的奥林匹克森林公园，是北京市旅游的地标性区域。外观2008年奥运主会场【鸟巢】和水蓝色梦幻游泳馆【水立方】外景，您可拍照留念。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午餐：餐标：6正20元/人/正餐；10人一桌，8菜一汤，不足10人一桌按标准团餐餐标安排，菜量种类相应减少，由于团队提前预定，个人原因不吃不退，敬请理解）     晚餐：餐标：6正20元/人/正餐；10人一桌，8菜一汤，不足10人一桌按标准团餐餐标安排，菜量种类相应减少，由于团队提前预定，个人原因不吃不退，敬请理解）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】全国重点文物保护单位（约50分钟，首道门票）地处原北京外城的东南部，故宫正南偏东，正阳门外东侧，始建于明朝永乐十八年（1420年），是中国古代明、清两朝历代皇帝祭天之地。风景名胜北京天坛是世界上大的古代祭天建筑群之一。在中国，祭天仪式起源于周朝，自汉代以来，历朝历代的帝王都对此极为重视。
                <w:br/>
                【颐和园】中国现存大皇家园林（约120分钟，含首道门票）：慈禧颐养之地碧波荡漾的昆明湖是颐和园的眼睛，湖面上来往的游船让整个画面都灵动了起来。这里曾是慈禧太后的颐养之地，也是“三山五园”之一。万寿寺东路为方丈院，西路为行宫院，慈禧就曾住在这里。所以也称做慈禧行宫，乾隆曾三次在这里为其母祝寿
                <w:br/>
                车游外观京城现代高学府【清华大学】。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午餐：餐标：6正20元/人/正餐；10人一桌，8菜一汤，不足10人一桌按标准团餐餐标安排，菜量种类相应减少，由于团队提前预定，个人原因不吃不退，敬请理解）     晚餐：餐标：6正20元/人/正餐；10人一桌，8菜一汤，不足10人一桌按标准团餐餐标安排，菜量种类相应减少，由于团队提前预定，个人原因不吃不退，敬请理解）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【意大利风情街】意大利本土以外大的意式风格建筑群（约30分钟）曾经意大利租界，特色小洋楼景观一览无余；
                <w:br/>
                【天津古文化一条街】津门十景之一（约50分钟） 感受中国味、文化味、天津味、古味四味一体；免费品尝享有天津三绝之称的一绝天津麻花。
                <w:br/>
                【周邓纪念馆】全国爱国主义教育示范基地（约30分钟，每周一闭馆，如遇政策性关闭则不入内参观）经天津的地标性建筑，直径高达110米，世界上大的桥上摩天轮【天津之眼】，体现那“天门常开，彩虹初现”神奇境界。
                <w:br/>
                【瓷房子】天津举世无双价值 98 亿（外观） ，它的前身是历经百年的法式老洋楼 ，它的今生是极尽“瓷美楼奇” ，这幢全身镶嵌有 7 亿多片古瓷片、 13000 多个古瓷盘和古瓷碗、300 多个瓷猫枕、300 多个汉白玉唐宋石狮子。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午餐：餐标：5正20元/人/正餐；10人一桌，8菜一汤，不足10人一桌按标准团餐餐标安排，菜量种类相应减少，由于团队提前预定，个人原因不吃不退，敬请理解）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燕郊/石家庄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早餐后，根据航班具体时间送团，结束愉快游程。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【儿童】2-12岁以下（含半餐、车位。）
                <w:br/>
                【交通】北京当地空调旅游大巴，根据参团人数安排旅游车型
                <w:br/>
                【住宿】全程5晚当地经济型酒店，大床房/双人间（空调、彩电、独立卫生间）酒店不提供自然单间。
                <w:br/>
                 参考酒店：蓝月湾，亦家，新海盛，欣玥，隆华，梦夕，宜华，轻住季风，逸家快捷酒店或同档次酒店。
                <w:br/>
                【用餐】全程5早6正。（餐标：20元/人，10人一桌，8菜一汤，不足10人一桌按标准团餐餐标安排，菜量种类相应减少，由于团队提前预定，个人原因不吃不退，敬请理解）
                <w:br/>
                【门票】景区首道大门票（旅行社已按照优惠的套票价价格形式去核算，不去不退费，因价格为地接统一套票价价格，所有使用学生证,老年证，残疾证，士官证等所有证件产生的一切优惠差价均无法退费，敬请谅解。）
                <w:br/>
                【导游】北京导游服务费50元/人；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1、旅游意外保险（务必投保）；
                <w:br/>
                2、如遇单人请补单房差300元/人；
                <w:br/>
                3、因不可抗力而产生的费用：
                <w:br/>
                4、合同未约定由组团社支付的费用，包括但不限于行程以外非合同约定活动项目所需的费用、自行安排活动期间发生的费用、景区内购物消费；
                <w:br/>
                5、“旅游费用包含”内容以外的所有费用；
                <w:br/>
                6、不含往返大交通费用；
                <w:br/>
                7、儿童不含门票、不占床位不含早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魅力京城或者昕博远特产综合超市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烤鸭、果脯等特产
                <w:br/>
                地址北京市昌平区西关环岛北100米处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金肆维玉器市场(北京)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玉器产品 手镯，项链，土特产
                <w:br/>
                地址北京市昌平区关环岛西北侧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金殿水晶博物馆(北京)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水晶、珍珠等饰品及摆件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人群须知
                <w:br/>
                此线路行程强度较大，请确保身体健康适宜旅游，如出行人中有70周岁(含)以上老人，须至少有1位18周岁—69周岁亲友陪同方可参团；出于安全考虑，本产品不建议孕妇预订；18岁以下未成年人需要至少一名成年旅客陪同，敬请谅解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交通须知
                <w:br/>
                如因意外事件及不可抗力，包括但不限于航空公司运力调配、机场临时关闭，天气原因、航空管制等导致航班取消或延期的，旅行社将尽努力协助您办理变更事宜，如产生差价，多退少补。
                <w:br/>
                食宿须知
                <w:br/>
                因当地经济条件有限，交通、酒店服务及设施、餐饮等方面不同城市相比会有一定的差距，敬请谅解；旅游团队用餐，旅行社按承诺标准确保餐饮卫生及餐食数量，但不同地区餐食口味有差异，不一定满足您的口味需求，敬请谅解。
                <w:br/>
                本产品可拼房，如您需要拼住，将安排您与其他同性客人拼房入住；如您要求享受单房，请补单房差；本产品可尝试申请3人间或加床服务，如您需3成人入住1间房，在预订时备注，后续是否可以安排及相关费用以实际产生为准（温馨提示：当地酒店面积小，加床可能会引起您的不便）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游览须知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不减少景点/场馆且征得全体客人文字同意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当发生不可抗力因素（如台风、地震、暴风雪、罢工等；包括航班调整、延误、取消）导致游客滞留或变更行程而产生的额外费用由游客自行承担，旅行社仅配合协助安排,增加的食宿费用由旅游者承担，若因此导致游览景点减少，仅退还门票差额（赠送景点不退费）。
                <w:br/>
                游客在行程进行中，在未提前与旅行社协商一致并签字认可的情况下，擅自离团，将视为本旅游合同（包括所合服务项目及保险责任）的自动终止，已产生的项目不退，往返大交通仍可使用，请自行赴机场或车站。
                <w:br/>
                请在导游约定的时间到达上车地点集合，切勿迟到，以免耽误您和其他游客行程。若因迟到导致无法随车游览，请您自行前往下一集合地点，敬请谅解！
                <w:br/>
                在旅游旺季或者其他一些特殊情况下，为了保证您的行程游览不受影响，行程的出发时间可能会提早（具体出发时间以通知为准），导致您不能正常享用酒店早餐。我们建议您跟酒店协调打包早餐或自备早餐，敬请谅解！
                <w:br/>
                为了维护游客权益，参团期间如有异议和建议，请务必及时沟通反馈；行程结束后请填写“游客意见单”，我公司（社）将以此存档备案，请各位游客认真、如实填写）
                <w:br/>
                购物须知
                <w:br/>
                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目的地可能有部分私人经营的娱乐、消费场所，此类组织多数无合法经营资质，存在各种隐患。为了您的安全和健康考虑，请您谨慎消费！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地接社信息：纳戈(北京)旅行社有限公司
                <w:br/>
                地址：北京市大兴区庆祥南路29号院
                <w:br/>
                联系人：小裴 18778036684
                <w:br/>
                委托社信息：广西桂途旅行社有限责任公司；地址：广西壮族自治区南宁市青秀区金湖路26-1号东方国际商务港5楼：   联系人：文森15977761616 
                <w:br/>
                <w:br/>
                请您在预订时务必提供准确、完整的信息（姓名、性别、证件号码、国籍、联系方式等），以免产生预订错误，影响出行。如因您提供信息错误而造成损失，由您自行承担！
                <w:br/>
                     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  <w:br/>
                ●吃：因各地饮食习惯和烹饪手法的不同，菜肴难免会不合口味,不足之处敬请团友理解。如有特殊饮食要求请至少提前一天与导游联系，在条件允许的情况下我们将尽可能做出适当调整。
                <w:br/>
                ●住：由于各地经济发展水平不一致，当地交通、景区、餐厅、酒店等硬件设施和服务水准各地相比也有一定的差距，请团友理解。并请您于入住每家酒店的晚上，检查房间的所有设施及用具，如有损坏或缺少请及时联系导游或酒店给予处理。另外，保管好自己的房卡，贵重物品请到前台办理寄存。入住前请察看酒店的消防图和紧急出口，清楚自己房间所在的位置，以免一旦发生意外，可紧急逃生。
                <w:br/>
                ●行：当地自由活动期间，请尽量结伴而行，注意个人人身和财产安全。发廊和按摩院、洗浴中心等场所尽量不去。购物和宵夜前，一定先问清楚价格再消费，各地景区的物价一般比市区略高。
                <w:br/>
                ●游：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  <w:br/>
                ●购：购物和旅游是紧密相联的，但根据《旅游法》第35条第二款规定-经双方协商一致或者旅游者要求，且不影响其他旅游者正常行程的情况下才可购物，请谅解！
                <w:br/>
                ●娱：当地不仅风光美丽，民俗文化更特。近年来当地政府大力发展旅游业，相继开发了一批新景点，与原有的经典景点相互辉映。为了丰富您的旅游生活和有个更完善的假期，我们特按当地市政府、市旅游局的规定，请监督司机和导游严格按此标准执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2025-05-18T18:37:39+08:00</dcterms:created>
  <dcterms:modified xsi:type="dcterms:W3CDTF">2025-05-18T18:37:39+08:00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