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202505月乐享京津双飞六日游行程单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BJ170425784WE886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★全程0自费 0景交（无必销）
                <w:br/>
                <w:br/>
                ★精华景点尽在其中、行程安排合理、游览时间充足，逛新北京，忆旧皇城
                <w:br/>
                升旗仪式|天安门广场|故宫|毛主席纪念堂|八达岭长城|颐和园|天坛|奥林匹克公园|什刹海|天津一日游
                <w:br/>
                <w:br/>
                ★美食品尝5个北京京味特色餐
                <w:br/>
                <w:br/>
                ★集体彩照：由专业摄影师为您和家人呈献北京代表景点前精美全家福一张记录幸福瞬间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南宁—天津/北京
                <w:br/>
              </w:t>
            </w:r>
          </w:p>
          <w:p>
            <w:pPr>
              <w:pStyle w:val="indent"/>
            </w:pPr>
            <w:r>
              <w:rPr>
                <w:rFonts w:ascii="微软雅黑" w:hAnsi="微软雅黑" w:eastAsia="微软雅黑" w:cs="微软雅黑"/>
                <w:color w:val="000000"/>
                <w:sz w:val="20"/>
                <w:szCs w:val="20"/>
              </w:rPr>
              <w:t xml:space="preserve">
                客人自行按约定时间前往南宁吴圩机场，乘              赴天津/北京机场（以具体名单申请出票为准）
                <w:br/>
                ，抵达后入住酒店。
                <w:br/>
                <w:br/>
                温馨提示：客人抵京前一天晚20:00之前，会收到导游员的联系短信或电话，请您确保手机畅通；客人抵京前30分钟以上，会收到接机/站司机的联系短信或电话，请您确保手机畅通.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游览天安门广场及【毛主席纪念堂】（不低于30分钟）（如遇政策性关闭或限流预约不到门票的情况下，改为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参观【故宫博物院：亲临紫禁城】（不低于2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改换为【恭王府】（一座恭王府，一部清代史）。
                <w:br/>
                 前往【什刹海风景区】（不低于60分钟）什刹海可游可娱，是北京近年旅游的新热点。它融自然景观与人文建筑为一体，保留了富于老北京特色的传统风景和居民保留地区。近年来，什刹海酒吧街已成为京城夜色中热闹的地方之一。今天的什刹海，古典与现代相容，传统与前卫契合，自然景观与人文胜迹辉映。你大可以投宿胡同人家，品尝原汁原味的京味儿。
                <w:br/>
                <w:br/>
                温馨提示：
                <w:br/>
                1.毛主席纪念堂政策性关闭或限流预约不到门票的情况下请外观，进入毛主席纪念堂不得穿无袖上衣，不得穿拖鞋，必须随身携带身份证。这天走路较多请穿舒适鞋子和轻便服装。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前往天安门广场【升国旗仪式】（根据升旗时间订出发时间，不低于30分钟，如预约不到升旗更改为降旗仪式）是每个中国人一生至少要参加一次的体验项目。站在天安门城楼前，听雄壮的国歌奏响，观国旗护卫队雄姿，看鲜艳的五星红旗迎风飘扬。
                <w:br/>
                【八达岭长城】（不低于2小时）是中华民族精神的象征之一，是世界各国元首、首脑、政要访华必须造访之处。八达岭长城是明代长城的精华，是长城重要关口居庸关的前哨，海拔高达1015米，地势险要，城关坚固。（八达岭餐厅附近有售卖特产的地方，客人可以自行选择，不属于购物店）
                <w:br/>
                游览【奥林匹克公园】 （不低于1小时）位于北京市朝阳区，是北京2008年奥运会的主要举办地，这里有众多的奥运会比赛场馆，和一座规模庞大的奥林匹克森林公园，是北京市旅游的地标性区域。近观2008年奥运主会场【鸟巢】和水蓝色梦幻游泳馆【水立方】外景（不低于30分钟），您可下车拍照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参观【天坛公园】（约120分钟，含首道门票）无论您是体育爱好者还是京剧票友，抑或是编织爱好者，都能在晨间的天坛公园内找到自己喜爱的项目。健身球、柔力球、筷子舞、太极拳、竹板舞、京剧、交际舞、模特步……..如果您有兴趣在折秋高气爽的早晨不妨也参与一下吧！天坛是明清两代皇帝祭祀皇天上帝的场所，始建于明永乐十八年 (1420年)。天坛独特的历史文化内涵、宝贵的科学艺术价值及优美的园林景观获得了世人更广泛的认识。
                <w:br/>
                游览【颐和园】（不低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车览【清华大学】或【北京大学】（不低于5分钟）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早餐后乘车赴天津参观【意大利风情街】（不低于30分钟），曾经意大利租界，特色小洋楼景观一览无余；
                <w:br/>
                游览【天津古文化食品一条街】（不低于30分钟） 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约定时间集合，乘车前往机场，乘飞机返回，结束愉快旅程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入住当地标准酒店，5晚住宿。参考酒店：  柏岭优选  华驿老君堂  速八良乡大学城 格林良乡大学城  华成智选 酒店或同档次酒店
                <w:br/>
                用餐 	含5早5正，20标，正餐八菜一汤，十人一桌，不用不推；如人数不足十人，则菜品及菜量相对减少；不含酒水 ，早餐为酒店含早餐，不用不退，早餐一般为简单打包早，敬请谅解！早餐相对简单，建议提前自备小点心哦。
                <w:br/>
                交通	南宁北京往返飞机经济舱，北京当地用车。
                <w:br/>
                景区	行程中所列景点首道大门票，此行程门票儿童以及60岁以上老人均无优惠，请知晓。
                <w:br/>
                导游	北京当地导游服务，导游服务费标准100元/人
                <w:br/>
                安全	旅行社责任险
                <w:br/>
                儿童	小童（12周岁以下）：含机票、车费、导服、正餐，其余自理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1.如遇单人报名，尽量安排与其它团友拼房或住三人间（或加床），如无法实行需客人自补单房差。5晚单房差250元/人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7.旅游意外险不含，建议自行购买。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温馨提示：景区内有旅游纪念品销售，非旅行社安排购物店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水晶</w:t>
            </w:r>
          </w:p>
        </w:tc>
        <w:tc>
          <w:tcPr/>
          <w:p>
            <w:pPr>
              <w:pStyle w:val="indent"/>
            </w:pPr>
            <w:r>
              <w:rPr>
                <w:rFonts w:ascii="微软雅黑" w:hAnsi="微软雅黑" w:eastAsia="微软雅黑" w:cs="微软雅黑"/>
                <w:color w:val="000000"/>
                <w:sz w:val="20"/>
                <w:szCs w:val="20"/>
              </w:rPr>
              <w:t xml:space="preserve">温馨提示：景区内有旅游纪念品销售，非旅行社安排购物店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翡翠店</w:t>
            </w:r>
          </w:p>
        </w:tc>
        <w:tc>
          <w:tcPr/>
          <w:p>
            <w:pPr>
              <w:pStyle w:val="indent"/>
            </w:pPr>
            <w:r>
              <w:rPr>
                <w:rFonts w:ascii="微软雅黑" w:hAnsi="微软雅黑" w:eastAsia="微软雅黑" w:cs="微软雅黑"/>
                <w:color w:val="000000"/>
                <w:sz w:val="20"/>
                <w:szCs w:val="20"/>
              </w:rPr>
              <w:t xml:space="preserve">温馨提示：景区内有旅游纪念品销售，非旅行社安排购物店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2..报名时请务必提供准确姓名及身份证号码，确认出行日期及往返大交通，以免产生不必要的损失
                <w:br/>
                3.此线路行程强度较大， 70周岁以上老年人预定出游，须出示健康证明并有年轻的直系家属陪同。
                <w:br/>
                4.请在约定时间到达集合地点，切勿迟到，以免耽误其他游客行程。若因迟到导致无法随车游览，责   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6.行程中赠送的项目或免费景点（如毛主席纪念堂等），如因政策原因未能参加，不退还任何费用。
                <w:br/>
                7. 由于北京地价较高，发展比较早，北京酒店房型较华东华南地区偏小，设施相对陈旧，敬请谅解
                <w:br/>
                8.北京常年交通拥堵，特别是旅游旺季，通往景区道路较为拥堵，导游根据实际情况错开车流高峰，起床较早，请您谅解。
                <w:br/>
                9.离团退费事宜：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12：00前签字认可房费可退，其余项目不退。往返大交通仍可使用，请自行赴机场或车站。
                <w:br/>
                10.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2025-07-17T02:47:21+08:00</dcterms:created>
  <dcterms:modified xsi:type="dcterms:W3CDTF">2025-07-17T02:47:21+08:00</dcterms:modified>
</cp:coreProperties>
</file>

<file path=docProps/custom.xml><?xml version="1.0" encoding="utf-8"?>
<Properties xmlns="http://schemas.openxmlformats.org/officeDocument/2006/custom-properties" xmlns:vt="http://schemas.openxmlformats.org/officeDocument/2006/docPropsVTypes"/>
</file>