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遇见泉州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FJ202503YJQZ5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早餐后厦门岛内各酒店免费上门接送【岛内市区各个酒店（因我们都是大巴车直接接送，有的酒店客人需走到离酒店附近的集合点上车，以工作人员通知为准）；
                <w:br/>
                乘车穿越厦门翔安海底隧道、翔安区、泉州晋江，单程路程大概需要60分钟；
                <w:br/>
                游览古代四大名寺之一【开元寺】（游览时间不少于30分钟）泉州自古有“佛国”之称,其中规模大、影响广的寺院要数开元寺。开元寺规模宏大,构筑壮观,景色优美,与洛阳白马寺、杭州灵隐寺、北京广济寺齐名，中国古代四大名寺。
                <w:br/>
                步行前往【西街、小西埕、钟楼】（游览时间不少于30分钟）；
                <w:br/>
                【网红西街】是泉州早期开发的街道和区域，早在宋朝，它就已经象征了泉州的繁荣，它还是泉州市区保存完整的古街区；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之后乘车前往餐厅，享用地道闽南特色中餐；
                <w:br/>
                乘车前往【浔埔村】，游览时间约60分钟；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乘车前往【南少林】（游览时间不少于30分钟）；
                <w:br/>
                泉州少林寺，又名镇国东禅寺，俗称南少林，始建于唐朝，兴盛于两宋，至今已有上千年历史。经历几度兴废，史迹犹存。
                <w:br/>
                金庸大侠泉州之旅，为少林寺题下了：“少林武功，源远流长，传来南方，光大发扬”十六字，随后的金庸新版武侠小说里的南少林皆改为泉州南少林。
                <w:br/>
                 乘车前往，游览古代四大名桥之一【洛阳桥】（游览时间不少于20分钟）；
                <w:br/>
                中国海湾大石桥洛阳桥(原名万安桥)，是古代知名跨海梁式石构桥，在中国桥梁史上与赵州桥齐名，有“南洛阳，北赵州”之称；
                <w:br/>
                它与北京的卢沟桥，河北的赵州桥，广东的广济桥并称为我国古代四大名桥。 
                <w:br/>
                结束行程集合乘车返回厦门；
                <w:br/>
                抵达厦门，送回各自酒店（遵循哪里接哪里送的原则）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br/>
                不含南宁厦门往返飞机票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2025-08-02T21:56:39+08:00</dcterms:created>
  <dcterms:modified xsi:type="dcterms:W3CDTF">2025-08-02T21:56:39+08:00</dcterms:modified>
</cp:coreProperties>
</file>

<file path=docProps/custom.xml><?xml version="1.0" encoding="utf-8"?>
<Properties xmlns="http://schemas.openxmlformats.org/officeDocument/2006/custom-properties" xmlns:vt="http://schemas.openxmlformats.org/officeDocument/2006/docPropsVTypes"/>
</file>