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醉美草原海双卧8日游行程单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HeB1744162542RX</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广西壮族自治区-南宁市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8</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广西—北京
                <w:br/>
              </w:t>
            </w:r>
          </w:p>
          <w:p>
            <w:pPr>
              <w:pStyle w:val="indent"/>
            </w:pPr>
            <w:r>
              <w:rPr>
                <w:rFonts w:ascii="微软雅黑" w:hAnsi="微软雅黑" w:eastAsia="微软雅黑" w:cs="微软雅黑"/>
                <w:color w:val="000000"/>
                <w:sz w:val="20"/>
                <w:szCs w:val="20"/>
              </w:rPr>
              <w:t xml:space="preserve">
                广西各地火车站集合，自行办理乘车手续，乘车赴北京：开始愉快的旅游。夜宿火车上。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北京-北戴河-南戴河
                <w:br/>
              </w:t>
            </w:r>
          </w:p>
          <w:p>
            <w:pPr>
              <w:pStyle w:val="indent"/>
            </w:pPr>
            <w:r>
              <w:rPr>
                <w:rFonts w:ascii="微软雅黑" w:hAnsi="微软雅黑" w:eastAsia="微软雅黑" w:cs="微软雅黑"/>
                <w:color w:val="000000"/>
                <w:sz w:val="20"/>
                <w:szCs w:val="20"/>
              </w:rPr>
              <w:t xml:space="preserve">
                早抵达北京，随后乘车赴北戴河，
                <w:br/>
                游览南戴河素有“天下一浴”之称的【南戴河天马浴场】（游览时间不少于50分钟）。远观具有全国长跨海索道的仙螺岛外景。南戴河天马浴场可进行海浴、沙浴、日光浴、空气浴，这里滩宽和缓，潮汐平稳，水温适度；海底沙细柔软，海水清澈透明，无污染，是理想的天然浴场游览以科技奥运、人文奥运、绿色奥运为设计理念，通过浮雕、雕像、喷泉、手足印等多种形式展现奥运发展史—【奥林匹克大道公园】（游览时间不少于50分钟）看30位历届奥运会获得的中国运动员掌印、足印及签名等组成，生动地展示了奥林匹克发展，弘扬了奥林匹克精神。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鸽子窝-帆船出海-山海关-老龙头-山海关浑锅
                <w:br/>
              </w:t>
            </w:r>
          </w:p>
          <w:p>
            <w:pPr>
              <w:pStyle w:val="indent"/>
            </w:pPr>
            <w:r>
              <w:rPr>
                <w:rFonts w:ascii="微软雅黑" w:hAnsi="微软雅黑" w:eastAsia="微软雅黑" w:cs="微软雅黑"/>
                <w:color w:val="000000"/>
                <w:sz w:val="20"/>
                <w:szCs w:val="20"/>
              </w:rPr>
              <w:t xml:space="preserve">
                早餐后，游览【鸽子窝公园】（游览时间不少于60分钟） 可将“红日浴海”尽收眼底体味“日出初光先照我”的意境；这里是“四大观鸟圣地之一”，在鹰角亭踏寻伟人足迹，领略毛主席《浪淘沙·北戴河》诗篇的磅礴气魄，还可以远眺绿树红墙掩映中的北戴河全景，俯瞰大潮坪的壮观景色。中餐后，游览【山海关古城】（游览时间不少于50分钟）历史文化名城山海关“铁打的北京城，流水的山海关。” 这里素有“两京锁钥无双地，万里长城一关”的美誉！明长城的东北关隘之一，因其依山襟海，故名山海关，闻名天下！一段城墙是长城，一座关楼也是长城！游览中国长城“三大奇观之一”的山海关古城；聆听“吴
                <w:br/>
                三桂引清军入关”的历史典故，仰望那雄浑壮观的“天下一关”
                <w:br/>
                巨匾和钟鼓楼，逛逛明清古街，领略明代边防重镇的气息，游览明长城的东部起点【老龙头】（游览时间不少于120分钟）老龙头是明代万里长城的一段海上长城，它由宁海城、入海石城、澄海楼、南海口关、龙武营、海神庙等组成，被称为“人类历史上的千古奇观”，登临澄海楼目睹长城入海的壮丽景观，感受“长城连海水连天，人上飞楼百尺颠”的情怀入住酒店。晚餐可以品尝北戴河当地特色小吃。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北戴河</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北戴河-唐山遵化清东陵-承德避暑山庄
                <w:br/>
              </w:t>
            </w:r>
          </w:p>
          <w:p>
            <w:pPr>
              <w:pStyle w:val="indent"/>
            </w:pPr>
            <w:r>
              <w:rPr>
                <w:rFonts w:ascii="微软雅黑" w:hAnsi="微软雅黑" w:eastAsia="微软雅黑" w:cs="微软雅黑"/>
                <w:color w:val="000000"/>
                <w:sz w:val="20"/>
                <w:szCs w:val="20"/>
              </w:rPr>
              <w:t xml:space="preserve">
                早餐后，乘车赴河北遵化-游览【清东陵】（游览时间不少于120分钟），参观十一华里的神道，道路弯曲自然，古桥重重，石像生端丽两侧；乾隆皇帝之峪陵，地面建筑精巧，地下宫殿华贵精致，是一个不可多得的精美的地下佛堂；普陀峪定东陵——（慈禧陵），地面建筑豪华富贵，金碧辉煌，是清东陵地上建筑之；裕陵妃园寝里安葬着乾隆皇帝的36位爱妃，其中有香妃之陵，的人物墓葬规格不同，让人深深的感受到古代等级规制的森严。随后乘车赴承德，游览世界上现存大的园林—【避暑山庄】（游览时间不少于180分钟）它是一个近300年的中式庭院，过去这里只住过一户人家--爱新觉罗，如今它属于全世界。避暑山庄东南多水、西北多山，是整个中国地貌的缩影，建筑格局体现了至上，“移天缩地在君怀”的造园特色！这里的烟雨楼就是《还珠格格》中的漱芳斋，您可以亲手抚摸小燕子爬过的百年古松；到梁家辉《火烧圆明园》取景地金山亭乘乘凉。避暑山庄为何如此凉爽？它的建造又有哪些政治意义?我们的金牌导游将逐一为您揭晓答案。晚餐后，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承德-乌兰布统大草原-百草敖包 -越野车草原深度游
                <w:br/>
              </w:t>
            </w:r>
          </w:p>
          <w:p>
            <w:pPr>
              <w:pStyle w:val="indent"/>
            </w:pPr>
            <w:r>
              <w:rPr>
                <w:rFonts w:ascii="微软雅黑" w:hAnsi="微软雅黑" w:eastAsia="微软雅黑" w:cs="微软雅黑"/>
                <w:color w:val="000000"/>
                <w:sz w:val="20"/>
                <w:szCs w:val="20"/>
              </w:rPr>
              <w:t xml:space="preserve">
                早餐后，乘车前往内蒙古乌兰布统大草原（游览时间不少于120分钟）一路欢声笑语，连空气中都弥漫着欢
                <w:br/>
                乐的气息，穿越【知青林场-塞罕坝森林公园】沿途聆听导游讲解塞罕坝，学习塞罕坝、艰苦奋斗，荒原变绿州，看万亩林海；这里是花的世界，云的故乡，水的源头，林的海洋，珍禽异兽
                <w:br/>
                的天堂在清朝属的猎苑之一“木兰围场”的一部分。历经三代造林人55年努力，在黄沙蔽日的
                <w:br/>
                沙漠里造出了11万亩人工林海，静观郁郁葱葱的浩瀚林海，让人无不感到震撼，正是国家提倡的“塞罕
                <w:br/>
                坝精神”进入内蒙古乌兰布统草原，遥想当年康熙大帝木兰秋狝盛大场，我们一路欣赏美景，蓝天白云
                <w:br/>
                碧水，成群的牛羊马，远处散落的牧民人家炊烟袅袅，时而经过一条条弯弯曲曲的小溪，像一幅幅油画慢
                <w:br/>
                慢铺展开，车在路上走，人在画中游……行车穿中国大的“猎场”。
                <w:br/>
                草原迎宾仪式：
                <w:br/>
                【下马敬酒】蒙古族漂亮的姑娘和小伙穿着他们节日的盛装，手捧银碗，载歌载舞迎接草原的客人；
                <w:br/>
                【敬献哈达】用草原上高贵的哈达为客人献上来自草原的祝福；
                <w:br/>
                【草原祝福】献上草原人民对贵宾衷心的祝福，敬天、敬地、敬祖宗，感谢长生天赐予丰厚的食物。
                <w:br/>
                中餐后，抵达草原深处，那里人烟稀少—浩瀚花海—牧人家—牛羊成群；神秘的牧人、沧桑的大峡谷探
                <w:br/>
                寻《狼图腾》《芈月传》拍摄地。探寻神 秘的-五彩山—空中草原—在草原腹地-可以采花，听司机为您
                <w:br/>
                讲述各影视剧的拍摄花絮，新密报。感受原生态的草原风光。【民族风情】【蒙古服装】各种姿势上演，
                <w:br/>
                摆不停，拍不够、尽情拍照到美丽的山上呼吸新鲜的空气。参加各种草原活动，这是从未有过的深度体验，
                <w:br/>
                （游览时间不少于240分钟）随后游览【百草敖包】（游览时间不少于30分钟）体验一次祭敖包，捡起小石头，
                <w:br/>
                亲手垒一个小敖包敖包下是美好的心愿是大自然的无穷力量与蒙古族人民的虔诚信仰。晚餐后，晚上夜幕
                <w:br/>
                降临朋友们围坐篝火旁尽情欢歌起舞，欣赏着坝上独特夜景，感受浓烈的蒙古气息。
                <w:br/>
                （篝火晚会因天气原因或防火期将无法举行，费用不退）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草原</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公主湖-影视基地-将军泡子-风景大道-承德
                <w:br/>
              </w:t>
            </w:r>
          </w:p>
          <w:p>
            <w:pPr>
              <w:pStyle w:val="indent"/>
            </w:pPr>
            <w:r>
              <w:rPr>
                <w:rFonts w:ascii="微软雅黑" w:hAnsi="微软雅黑" w:eastAsia="微软雅黑" w:cs="微软雅黑"/>
                <w:color w:val="000000"/>
                <w:sz w:val="20"/>
                <w:szCs w:val="20"/>
              </w:rPr>
              <w:t xml:space="preserve">
                早起可自行观看草原日出，安排早餐；后游览【公主湖】（游览时间不少于60分钟）这里是摄影爱好者的天
                <w:br/>
                堂，木屋、栈道，湖边的白桦树倒影在水中，和蓝天白云的倒影交相辉映，像一处世外桃源首次掀开它神
                <w:br/>
                秘的面纱，随手一拍就是一张摄影大片。游览【影视基地】（游览时间不少于40分钟）这里被“中国
                <w:br/>
                大的露天影棚”芈月传、如懿传、狼图腾、地逃亡、射雕英雄传等…….数百部
                <w:br/>
                影视剧在这里拍摄，我们可以漫步草原与大自然亲密接触！【将军泡子】（游览时间不少于40分钟）泡子指 
                <w:br/>
                高原湖泊；将军指的是康熙舅舅佟国刚1790年平定葛尔丹战死的地方。这里属丘陵与平原交错地带，森
                <w:br/>
                林和草原有机结合，既具有南方的优雅秀丽，又又不失北方的阳刚之气。来到这里，仿佛来到另一个世界，
                <w:br/>
                让人不禁沉浸在美丽的景色中。中餐后，
                <w:br/>
                ►【草原那达慕娱乐】
                <w:br/>
                01.【大型震撼实景蒙古马术《游牧传奇》一场视觉的盛宴和心灵的震撼，让你流连忘返（游览时间不少于50分钟）；
                <w:br/>
                02.祭祀百草敖包，向长生天祈求平安与健康，愿我们的虔诚能得到神灵的庇佑，风调雨顺，国泰民安；
                <w:br/>
                03.骏马奔腾，马踏水花的壮观景象，心中涌起一股豪迈之情，
                <w:br/>
                仿佛自己也成为了一名英勇的骑手；
                <w:br/>
                04.抖音火-呐喊喷泉，随着歌声高低起伏，喷泉仿佛伴舞一般涌出湖面；
                <w:br/>
                05.打卡月亮湖，彩色越野车，秋千，玻璃球摆拍；
                <w:br/>
                06.民族服装拍照（满族，蒙古族服饰，不限套数）；
                <w:br/>
                07.木兰秋狝狩猎（10支真箭）可射活物-草原溜达鸡；
                <w:br/>
                08.草原必玩项目-牧草迷宫，考验智慧与体力的运动；
                <w:br/>
                09.毛毛虫，拔河比赛，碰碰球，摇摆乒乓球，跳皮筋，跳大绳嗨翻草原;
                <w:br/>
                10.草原高尔夫，在广袤的草原上，挥杆击球，尽情释放自我，给你的体验（5个球）
                <w:br/>
                11.萌宠乐园，萌宠互动喂小动物，与小动物亲密接触（梅花鹿，小羊羔，小白兔，小矮马，鸵鸟，小羊驼）;
                <w:br/>
                12.儿童乐园区（儿童秋千、儿童大滑梯、荡椅、足球场、跷跷板、地球仪，四人旋转跷跷板，攀岩墙，益智滑梯）;
                <w:br/>
                13.草原蹦极床，孩子们在跳跃中成长，尽情释放能量，欢笑中度过美好时光
                <w:br/>
                14.穿梭过山车，感受速度与激情的碰撞，疾风拂面，美景在眼，让你的
                <w:br/>
                心跳和笑声在草原上回荡。
                <w:br/>
                15.金莲花海，金莲花海如梦幻般绽放，为大地披上了黄金的盛装，如诗如画的美景，让人心醉神迷（开花季节7月中旬-8月中旬）
                <w:br/>
                16.天空之境，倒映着天空的纯净与草原的广阔，让人仿佛置身于天际之中；
                <w:br/>
                17.版彩虹滑草，160米滑道感受刺激的草原项目（不限次数）；
                <w:br/>
                18.蒙古部落（喝奶茶，炸果子，羊杂汤，蒙语小课堂，学蒙古舞，搏克表演，听蒙古四胡，搭建蒙古包，参观牧民人家）;
                <w:br/>
                19.训鹰表演，训鹰人与鹰的默契配合，在空中翩翩起舞，
                <w:br/>
                给你带来一场视觉的盛宴和心灵的震撼。（所含项目会根据天气等原因有所调整以当天开放内容为准）
                <w:br/>
                随后乘车返回承德。途径部分清代帝王“木兰秋狝”御道【国家一号风景大道】中国美草原天路沿途穿越【茶盐古道】，它承载着人们对美好生活的期盼，更连接着古往今来的华夏文明，让草原与内地
                <w:br/>
                由此血脉畅通，返回承德。入住酒店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承德</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承德-北京返程
                <w:br/>
              </w:t>
            </w:r>
          </w:p>
          <w:p>
            <w:pPr>
              <w:pStyle w:val="indent"/>
            </w:pPr>
            <w:r>
              <w:rPr>
                <w:rFonts w:ascii="微软雅黑" w:hAnsi="微软雅黑" w:eastAsia="微软雅黑" w:cs="微软雅黑"/>
                <w:color w:val="000000"/>
                <w:sz w:val="20"/>
                <w:szCs w:val="20"/>
              </w:rPr>
              <w:t xml:space="preserve">
                早餐后，游览素有塞外小布达拉宫之称的【普陀宗乘之庙】（游览时间不少于50分钟）：穿越“碑亭、五塔门、琉璃牌坊”进入主体建筑红宫，亲眼观赏用“黄金”打造极为壮观的“万法归一殿”；参观由乾隆命清朝大贪官（和珅）为西藏“六世班禅”在承德修建的“行宫”【须弥福寿之庙】（游览时间不少于50分钟），礼拜藏教黄教的创始人“宗喀巴大师”（达赖和班禅的老师）欣赏震惊世界的建筑奇迹“妙高庄严殿。随后乘车赴北京，返回广西，结束愉快的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火车</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抵达广西
                <w:br/>
              </w:t>
            </w:r>
          </w:p>
          <w:p>
            <w:pPr>
              <w:pStyle w:val="indent"/>
            </w:pPr>
            <w:r>
              <w:rPr>
                <w:rFonts w:ascii="微软雅黑" w:hAnsi="微软雅黑" w:eastAsia="微软雅黑" w:cs="微软雅黑"/>
                <w:color w:val="000000"/>
                <w:sz w:val="20"/>
                <w:szCs w:val="20"/>
              </w:rPr>
              <w:t xml:space="preserve">
                广西各地火车站散团。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1.交通：广西—北京（往返火车硬卧）
                <w:br/>
                2.用房：当地5晚住宿标准间（参考酒店如下：）
                <w:br/>
                北戴河：祉悦同酒店  东海滩宾馆 及同档次
                <w:br/>
                承德：维利多得  双桥宾馆 及同档次
                <w:br/>
                草原：天悦酒店 天马宾馆  及同档次
                <w:br/>
                3.用餐: 5早5正餐(正餐为套餐所含，餐标 25 元/人/餐十人一桌八菜一汤，不足十人酌情安排，不用不退)
                <w:br/>
                4.用车：当地行程内空调旅游用车我社按组团人数选择车型，每人确保1正座（33座以下无行李箱）
                <w:br/>
                导游：当地导游  （导服服务费：40元/人）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.不含5晚单房差350元/人
                <w:br/>
                2.不含个人旅游意外险(建议自行购买)
                <w:br/>
                3.门票：行程所列景点均不含门票及景区内交通费用
                <w:br/>
                因各年龄段景点门票价格不一样，行程报价不含景区大门票及景交。游客可根据身份证上的年龄按照下表的门票费用在报名时已交交给旅行社，也可以到当地再支付门票的费用。若游客在当地是按照选择性支付各个景点的门票费用（即非全部景点的费用），及因游客自身原因不参加个别景点游览，请自行在景区门口附近等候休息，敬请注意人身财产安全。
                <w:br/>
                备注：（因政策有不稳定因素，具体价格按景区当天政策为准）
                <w:br/>
                60岁以下450元/人
                <w:br/>
                60-69岁180元/人
                <w:br/>
                学生260元/人
                <w:br/>
                70岁0元/人
                <w:br/>
                清东陵交通费30/人
                <w:br/>
                草原越野车380/人4小时
                <w:br/>
                （出于草原环境保护的需要，大巴车禁止进入草原深处，需要换乘当地越野车，需提前预定）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河北土特产</w:t>
            </w:r>
          </w:p>
        </w:tc>
        <w:tc>
          <w:tcPr/>
          <w:p>
            <w:pPr>
              <w:pStyle w:val="indent"/>
            </w:pPr>
            <w:r>
              <w:rPr>
                <w:rFonts w:ascii="微软雅黑" w:hAnsi="微软雅黑" w:eastAsia="微软雅黑" w:cs="微软雅黑"/>
                <w:color w:val="000000"/>
                <w:sz w:val="20"/>
                <w:szCs w:val="20"/>
              </w:rPr>
              <w:t xml:space="preserve">深海养殖基地： 参观基地</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河北土特产</w:t>
            </w:r>
          </w:p>
        </w:tc>
        <w:tc>
          <w:tcPr/>
          <w:p>
            <w:pPr>
              <w:pStyle w:val="indent"/>
            </w:pPr>
            <w:r>
              <w:rPr>
                <w:rFonts w:ascii="微软雅黑" w:hAnsi="微软雅黑" w:eastAsia="微软雅黑" w:cs="微软雅黑"/>
                <w:color w:val="000000"/>
                <w:sz w:val="20"/>
                <w:szCs w:val="20"/>
              </w:rPr>
              <w:t xml:space="preserve">巴特土特产超市：土特产店</w:t>
            </w:r>
          </w:p>
        </w:tc>
        <w:tc>
          <w:tcPr/>
          <w:p>
            <w:pPr>
              <w:pStyle w:val="indent"/>
            </w:pPr>
            <w:r>
              <w:rPr>
                <w:rFonts w:ascii="微软雅黑" w:hAnsi="微软雅黑" w:eastAsia="微软雅黑" w:cs="微软雅黑"/>
                <w:color w:val="000000"/>
                <w:sz w:val="20"/>
                <w:szCs w:val="20"/>
              </w:rPr>
              <w:t xml:space="preserve">40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1.避暑山庄景交（环山车+游湖船+电瓶车+耳机）170元/人（约60分钟）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¥ 170.00</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游轮出海 120元/人（约60分钟）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3.清东陵电瓶车30元/人（约60分钟）</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景区景交费用</w:t>
            </w:r>
          </w:p>
        </w:tc>
        <w:tc>
          <w:tcPr/>
          <w:p>
            <w:pPr>
              <w:pStyle w:val="indent"/>
            </w:pPr>
            <w:r>
              <w:rPr>
                <w:rFonts w:ascii="微软雅黑" w:hAnsi="微软雅黑" w:eastAsia="微软雅黑" w:cs="微软雅黑"/>
                <w:color w:val="000000"/>
                <w:sz w:val="20"/>
                <w:szCs w:val="20"/>
              </w:rPr>
              <w:t xml:space="preserve">4.草原越野车380元/人（约240分钟）</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¥ 380.00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备注	《中国公民国内旅游文明行为公约》
                <w:br/>
                营造文明、和谐的旅游环境，关系到每位游客的切身利益。做文明游客是我们大家的义务，请遵守以下公约：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（7）讲究以礼待人。衣着整洁得体，不在公共场所袒胸赤膊；礼让老幼病残，礼让女士；不讲粗话。（8）提倡健康娱乐。抵制封建迷信活动，拒绝黄、毒。
                <w:br/>
                1.本社已购旅行社责任险，强烈建议报名时自费追加办理旅游人身意外保险。
                <w:br/>
                2.外出请带好身份证件，到达景区后，交给导游办理活动免票手续。游客在享受本报价的门票
                <w:br/>
                3.优惠及自费项目的联票优惠后，不重复享受景区的门票优惠政策。行程游玩顺序可前后调整，不减少景点，需征得全体游客同意并签字确认。
                <w:br/>
                4.除必须乘坐交通的的二次消费（如索道、耳麦、电瓶车、体验型娱乐项目等），请游客自愿选择。
                <w:br/>
                注意
                <w:br/>
                事项	1、因交通延阻、罢工、天气、飞机机器故障、航班取消或更改时间等不可抗力原因所引致的额外费用。 
                <w:br/>
                2、酒店内洗衣、理发、电话、传真、收费电视、饮品、烟酒等个人消费。 
                <w:br/>
                3、 当地参加的自费以及以上“费用包含”中不包含的其它项目。
                <w:br/>
                4、酒店房卡押金（房卡押金需客人自交，退房后押金退回）
                <w:br/>
                旅游安全告知书
                <w:br/>
                	亲爱的游客，您好，为了您在河北旅游期间更加愉快，安全的游玩行程，为您提供以下安全须知，请您详细阅读！
                <w:br/>
                北戴河段：
                <w:br/>
                1.不提倡客人吃海鲜，因海鲜为易吃坏肚子食物，容易引起食物中毒，且本地区宰客现象严重；如因吃海鲜客人感到不适，或造成食物中毒我社不承担任何责任，特此提醒。
                <w:br/>
                2. 因旅游城市接待水平的限制，团餐的质量都一般，希望大家谅解，但我们会尽量做好，保证让大家吃饱。
                <w:br/>
                3. 为了预防水土不服，请您尽量少吃水果、少喝冷饮及凉水；吃饭前请喝点醋或吃点大蒜，并备些治疗拉肚子的药；
                <w:br/>
                4. 由于下海游泳具有一定的危险性，我社不提倡客人下海游泳。如客人坚持自愿下海，出现任何问题，我社不承担任何责任。
                <w:br/>
                5. 海边快艇属于危险性较大的项目，我社不提倡客人乘坐，如因客人不听导游提醒，出现任何问题。
                <w:br/>
                6. 景区及海边照相宰客现象时有发生，请客人三思而后行。
                <w:br/>
                承德段：
                <w:br/>
                1.木兰围场草原风大，早晚温差大，到草原旅游一定要带外套和长裤。草原阳光较晒，紫外线较强，应带上雨伞、太阳镜、帽子、手电筒、少量酒精、常用药品等，可以涂抹些防晒霜。
                <w:br/>
                2.草原上的饮用水大多盐碱含量较高，初来者有时不适应，可以准备一些矿泉水。
                <w:br/>
                3.开车赴坝上草原，坡陡弯急，司机及游客需注意行车安全。要在指定范围内活动，以免迷失方向或破坏草场。
                <w:br/>
                4.准备骑马时，应当认真听马场管理人员讲解有关骑马注意事项，严格按骑马要求去做。应有善对待马匹，多遛马。马匹快跑狂奔时，应保持冷静，抓紧马缰，踩住马镫，切勿脱镫。请根据自己骑马水平控制速度，并按马场管理人员指定的路线行走。不要在马上打伞、照相、接打手机等活动。
                <w:br/>
                5.在河流漂流时，一定要按管理人员的要求，穿上救生衣。儿童必须和家长在一起。
                <w:br/>
                6.在燃起的篝火旁，要注意火星不要烧了衣服。
                <w:br/>
                7.由于木兰围场地理位置处于内蒙古高原地区，水资源非常紧缺，木兰围场度假村遇停水、停电给客人带来不便，请谅解。
                <w:br/>
                8.我社处理投诉问题以当地签署意见单为准。
                <w:br/>
                地接社信息	地接社信息：山西晋享游旅行社有限公司
                <w:br/>
                地址：太原市小店区晋阳街68号海棠国际大厦14层15层
                <w:br/>
                联系人及电话：侯先生  13934184714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2025-06-19T04:08:31+08:00</dcterms:created>
  <dcterms:modified xsi:type="dcterms:W3CDTF">2025-06-19T04:08:31+08:00</dcterms:modified>
</cp:coreProperties>
</file>

<file path=docProps/custom.xml><?xml version="1.0" encoding="utf-8"?>
<Properties xmlns="http://schemas.openxmlformats.org/officeDocument/2006/custom-properties" xmlns:vt="http://schemas.openxmlformats.org/officeDocument/2006/docPropsVTypes"/>
</file>