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【南宁指纹】惠品 德国+法国+瑞士+意大利+奥地利+列支敦士登+比利时+法拉利火车+雪朗峰 12天9晚 （HU）MXPBRU行程单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HC20250403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优选双点往返直飞航班，省时舒适 
                <w:br/>
                ★ 特别升级3大特色美食：意大利墨鱼面、雪朗峰旋转餐厅007套餐、法国油封烤鸡特色餐 
                <w:br/>
                ★ 登上007山峰——雪朗峰，饱览群山美景
                <w:br/>
                ★ 特别安排ITALO法拉利火车体验，感受速度与激情！ 
                <w:br/>
                ★ 外观白雪公主城堡原型—德国新天鹅堡 
                <w:br/>
                ★ “阿尔卑斯山谷的宝石”——因斯布鲁克 
                <w:br/>
                ★ 探访邮票小国列支敦士登 
                <w:br/>
                ★ 入内参观巴黎艺术宝库之卢浮宫，含人工讲解，VIP通道免排队
                <w:br/>
                ★ 特别安排塞纳河游船，欣赏不同角度的巴黎 
                <w:br/>
                ★ 游览阿尔卑斯风光如画的小镇—因特拉肯 
                <w:br/>
                ★ 米兰、佛罗伦萨、威尼斯、巴黎名城名景一网打尽，欧洲文化历史经典尽览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法拉利火车+巴黎3晚+雪朗峰+新天鹅堡+塞纳河游船+卢浮宫含讲解+墨鱼面+007雪山午餐+烤鸡餐+含全餐+含小费+含WIFI</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深圳-(飞机)-米兰-(大巴约270公里)-佛罗伦萨
                <w:br/>
              </w:t>
            </w:r>
          </w:p>
          <w:p>
            <w:pPr>
              <w:pStyle w:val="indent"/>
            </w:pPr>
            <w:r>
              <w:rPr>
                <w:rFonts w:ascii="微软雅黑" w:hAnsi="微软雅黑" w:eastAsia="微软雅黑" w:cs="微软雅黑"/>
                <w:color w:val="000000"/>
                <w:sz w:val="20"/>
                <w:szCs w:val="20"/>
              </w:rPr>
              <w:t xml:space="preserve">
                参考航班：
                <w:br/>
                HU7973  深圳宝安国际机场 T3 - 米兰马尔彭萨机场 (MXP) T1  01:50/08:30 
                <w:br/>
                ●【米兰】（游览不少于1小时）,时尚界和足球迷的圣地，有每周都会更换的商店橱窗和足球比赛日时热情高扬的各地球迷。身处米兰会让人感到历史与现代的结合、时尚和艺术的交融，不过较具吸引力的购物一直是永恒的主题。
                <w:br/>
                ●【米兰大教堂】外观,世界较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佛罗伦萨-(火车约270公里)-威尼斯
                <w:br/>
              </w:t>
            </w:r>
          </w:p>
          <w:p>
            <w:pPr>
              <w:pStyle w:val="indent"/>
            </w:pPr>
            <w:r>
              <w:rPr>
                <w:rFonts w:ascii="微软雅黑" w:hAnsi="微软雅黑" w:eastAsia="微软雅黑" w:cs="微软雅黑"/>
                <w:color w:val="000000"/>
                <w:sz w:val="20"/>
                <w:szCs w:val="20"/>
              </w:rPr>
              <w:t xml:space="preserve">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圣母百花大教堂】外观,红褐色的穹顶已经成为佛罗伦萨的地标，是世界五大教堂之一，连教皇也惊叹为“神话一般”，一位音乐家专门为它作了一首协奏曲。后来米开朗基罗又模仿它设计了梵蒂冈圣彼得大教堂，却不无遗憾地感叹：“可以建得比它大，却不可能比它美”。
                <w:br/>
                ●【佛罗伦萨市政厅广场】,佛罗伦萨市的中心广场，整个广场呈L型，广场不大但是广场上确有众多雕塑精品，在这里你可以欣赏不同时代的大理石雕塑作品，如出名的大卫像，黄金之门等。
                <w:br/>
                ●【圣十字广场】,圣十字广场上有一座出名的十字架，这是广场、也是整个城区名字的由来。这座十字架是塞维利亚金属锻造工艺的经典之作，带有细致的巴洛克风格装饰。
                <w:br/>
                ●【红色法拉利Italo】入内（游览不少于2小时15分钟）,Italo是由意大利第二大铁路公司NTV所运营的高速列车，火红色的车身、流线型的外形，设计灵感来源于法拉利跑车，内部的椅子等皮制用品是出自意大利皮件品牌Tod's，被称为“火车界的红色法拉利”。（参考时刻：8910  Firenze S.M. Novella-Venezia S. Lucia 12:39-14:55）。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●【叹息桥】外观,历史陈迹叹息桥，此桥连接旧时审判庭与地牢，因犯人被送进地牢时不住的叹息而得名。另外还有一个有趣的传说，恋人们在桥下接吻就可以终生相守。电影《情定日落桥》就是在这取景。
                <w:br/>
                ●【圣马可大教堂】外观,曾是中世纪欧洲较大的教堂，威尼斯建筑艺术的经典之作，被称为“金色大教堂”。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较美的姿势，不要惊慌，因为这里是摄影师的天堂，很有可能你会是他的缪斯女神。
                <w:br/>
                交通：旅游大巴+火车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晚餐：威尼斯墨鱼面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威尼斯-(大巴约385公里)-因斯布鲁克
                <w:br/>
              </w:t>
            </w:r>
          </w:p>
          <w:p>
            <w:pPr>
              <w:pStyle w:val="indent"/>
            </w:pPr>
            <w:r>
              <w:rPr>
                <w:rFonts w:ascii="微软雅黑" w:hAnsi="微软雅黑" w:eastAsia="微软雅黑" w:cs="微软雅黑"/>
                <w:color w:val="000000"/>
                <w:sz w:val="20"/>
                <w:szCs w:val="20"/>
              </w:rPr>
              <w:t xml:space="preserve">
                ●【因斯布鲁克】（游览不少于1小时）,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因斯布鲁克当地酒店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因斯布鲁克-(大巴约110公里)-富森-(大巴约160公里)-列支敦士登-(大巴约130公里)-卢塞恩
                <w:br/>
              </w:t>
            </w:r>
          </w:p>
          <w:p>
            <w:pPr>
              <w:pStyle w:val="indent"/>
            </w:pPr>
            <w:r>
              <w:rPr>
                <w:rFonts w:ascii="微软雅黑" w:hAnsi="微软雅黑" w:eastAsia="微软雅黑" w:cs="微软雅黑"/>
                <w:color w:val="000000"/>
                <w:sz w:val="20"/>
                <w:szCs w:val="20"/>
              </w:rPr>
              <w:t xml:space="preserve">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●【瓦杜兹】（游览不少于1小时）,有“邮票王国”之称的袖珍国家，这里因邮票而闻名于世。之后瓦杜兹商业街自由活动，感受小城清新氛围。
                <w:br/>
                ●【琉森】（游览不少于2小时）,卢塞恩，又译“琉森”，位于瑞士中部，号称瑞士较美丽、较理想的旅游城市，也是较受瑞士人喜爱的度假地。琉森为历史文化名城，艺术家们在此得到了不尽的灵感。历史上，很多出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卢塞恩当地酒店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卢塞恩-(大巴约68公里)-因特拉肯-(大巴约235公里)-贝桑松
                <w:br/>
              </w:t>
            </w:r>
          </w:p>
          <w:p>
            <w:pPr>
              <w:pStyle w:val="indent"/>
            </w:pPr>
            <w:r>
              <w:rPr>
                <w:rFonts w:ascii="微软雅黑" w:hAnsi="微软雅黑" w:eastAsia="微软雅黑" w:cs="微软雅黑"/>
                <w:color w:val="000000"/>
                <w:sz w:val="20"/>
                <w:szCs w:val="20"/>
              </w:rPr>
              <w:t xml:space="preserve">
                ●【雪朗峰】入内（游览不少于2小时）,雪朗峰（Schilthorn）主峰海拔2970米，山峰位于瑞士因特拉肯市正南处的阿尔卑斯山群之中，因007系列影片之一《女王密令》中惊心动魄的打斗场面在此拍摄而闻名于世。
                <w:br/>
                ●【360度旋转餐厅景观午餐】入内,在雪朗峰山顶的360度旋转餐厅享用“007”套餐，天气晴好时，可以在享用美食的同时尽览艾格峰、僧侣峰、少女峰等阿尔卑斯群峰美景。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午餐：雪朗峰旋转餐厅007套餐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贝桑松当地酒店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贝桑松-(大巴约389公里)-巴黎
                <w:br/>
              </w:t>
            </w:r>
          </w:p>
          <w:p>
            <w:pPr>
              <w:pStyle w:val="indent"/>
            </w:pPr>
            <w:r>
              <w:rPr>
                <w:rFonts w:ascii="微软雅黑" w:hAnsi="微软雅黑" w:eastAsia="微软雅黑" w:cs="微软雅黑"/>
                <w:color w:val="000000"/>
                <w:sz w:val="20"/>
                <w:szCs w:val="20"/>
              </w:rPr>
              <w:t xml:space="preserve">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午餐：法式油封烤鸡餐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●【香榭丽舍大道】车览,香榭丽舍大街是巴黎出名的一条街道，全长1800米，较宽处约120米，为双向八车道，东起协和广场，西至戴高乐广场，是巴黎美丽浪漫的象征。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●【塞纳河游船】入内（游览不少于1小时）,（含船票）塞纳河横贯巴黎，两岸风光美不胜收。巴黎的许多重要文物建筑都围绕着塞纳河两岸，乘坐塞纳河游船观赏风景是一种美的享受。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巴黎-(大巴约312公里)-布鲁塞尔
                <w:br/>
              </w:t>
            </w:r>
          </w:p>
          <w:p>
            <w:pPr>
              <w:pStyle w:val="indent"/>
            </w:pPr>
            <w:r>
              <w:rPr>
                <w:rFonts w:ascii="微软雅黑" w:hAnsi="微软雅黑" w:eastAsia="微软雅黑" w:cs="微软雅黑"/>
                <w:color w:val="000000"/>
                <w:sz w:val="20"/>
                <w:szCs w:val="20"/>
              </w:rPr>
              <w:t xml:space="preserve">
                ●【布鲁塞尔】（游览不少于1小时）,有着浓郁的文化艺术氛围，是欧洲历史悠久的文化中心之一，雨果、拜伦、莫扎特及马克思都曾在这座城市居住。《蓝精灵》较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较美的广场之一，1998年被联合国教科文组织列入世界文化遗产。广场面积不大，长110米宽68米，各种酒吧、商店和餐馆点缀在广场四周，使广场上充满了浓郁的生活气息。
                <w:br/>
                ●【撒尿小童雕像】,撒尿小童像，又译为尿尿小童，小于连等，树立于布鲁塞尔市中心区恒温街及橡树街转角处，是布鲁塞尔的市标，已经有约400年的历史。
                <w:br/>
                ●【天鹅咖啡馆】外观,这里曾是马克思和恩格斯当年居住和工作过的地方，与出名的市政厅相邻，因门上饰有一只振翅欲飞的白天鹅而得名。这里是他们共同创建共产主义通讯委员会和德意志工人协会的重要活动地方。马克思在这里写出了出名的《哲学的贫困》和《共产党宣言》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布鲁塞尔当地酒店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布鲁塞尔-(飞机)-深圳
                <w:br/>
              </w:t>
            </w:r>
          </w:p>
          <w:p>
            <w:pPr>
              <w:pStyle w:val="indent"/>
            </w:pPr>
            <w:r>
              <w:rPr>
                <w:rFonts w:ascii="微软雅黑" w:hAnsi="微软雅黑" w:eastAsia="微软雅黑" w:cs="微软雅黑"/>
                <w:color w:val="000000"/>
                <w:sz w:val="20"/>
                <w:szCs w:val="20"/>
              </w:rPr>
              <w:t xml:space="preserve">
                参考航班：
                <w:br/>
                HU760  布鲁塞尔机场 (BRU) T1 - 深圳宝安国际机场 T1  11:40/05:00+1 
                <w:br/>
                ●【返回国内】,愉快的旅行程结束，乘车前往机场，办理退税等离境手续，搭乘国际航班返回国内。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深圳机场散团，护照交给导游。所有团员回程段的登机卡及护照原件要交使馆/领事馆办理返程确认。销签抽查面试请团友无条件配合。(申根领事馆较新规定：团员回国内务必立即办理回程销签工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1.住宿：全程9晚欧洲标准酒店：以两人一房为标准、酒店内包含早餐
                <w:br/>
                当地酒店参考：
                <w:br/>
                佛罗伦萨当地酒店参考：Charme Hotel或同档次酒店
                <w:br/>
                威尼斯当地酒店参考：MOVE HOTELS VENEZIA NORD或同档次酒店
                <w:br/>
                因斯布鲁克当地酒店参考：Hotelanlage Edelweiss Götzens或同档次酒店
                <w:br/>
                卢塞恩当地酒店参考：Prize by Radisson, Affoltern Am Albis或同档次酒店
                <w:br/>
                贝桑松当地酒店参考：Ibis Budget Besançon Centre Gare或同档次酒店
                <w:br/>
                巴黎当地酒店参考：Campanile Paris Ouest - Chaville或同档次酒店
                <w:br/>
                布鲁塞尔当地酒店参考：Hotel le Dome或同档次酒店
                <w:br/>
                2.用餐：行程注明所含的9早餐及18正餐（餐标100-200元/人/餐）（正餐以中式五菜一汤为主，不含酒水，8-10人一桌）：其中1个墨鱼面、1个雪山餐厅午餐，1个法国油封烤鸡特色餐，或根据餐厅提供桌型安排就餐座位；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4.用车：境外旅游巴士：根据团队人数，安排19-50座巴士，及外籍司机；
                <w:br/>
                5.门票：行程中所含的首道门票：卢浮宫含人工讲解、塞纳河游船、雪朗峰上下缆车、ITALO火车二等舱（威尼斯-佛罗伦萨）；详细参照附带行程中所列之景点（其他为免费对外开放或外观景点或另付费项目）； 
                <w:br/>
                7.签证：申根签证费。
                <w:br/>
                8.境外司导服务费，赠送WiFi使用（4人一台）
                <w:br/>
                9.境外司机和深圳起止领队导游服务费1200元/人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1.个人旅游意外保险：65岁以上（含65岁）老年人特殊保险费用（请视自身情况购买，并请签署健康承诺函及亲属知晓其参团旅行的同意书）；
                <w:br/>
                2.官导服务费：因境外目的地有小费文化，团友须另付欧洲境内中文导游和司机服务费；为了感谢欧洲各地有当地官方导游讲解及热忱服务（例如：卢浮宫，罗马，威尼斯等等），请另付上小费EUR 1/人。
                <w:br/>
                3.全程单房差：3000元/人 注：酒店单房差仅指普通单人间（如团友要求大床单间或单独一人住标双，单房差另议）；
                <w:br/>
                a)**分房以团友报名的先后顺序安排拼房，若团友不接受此种方式或经协调较终不能安排，或出现单男单女且团中无同性别团员同住的情况，需在出发前补单房差入住单人房；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法国	巴黎	BENLUX PARIS免税店</w:t>
            </w:r>
          </w:p>
        </w:tc>
        <w:tc>
          <w:tcPr/>
          <w:p>
            <w:pPr>
              <w:pStyle w:val="indent"/>
            </w:pPr>
            <w:r>
              <w:rPr>
                <w:rFonts w:ascii="微软雅黑" w:hAnsi="微软雅黑" w:eastAsia="微软雅黑" w:cs="微软雅黑"/>
                <w:color w:val="000000"/>
                <w:sz w:val="20"/>
                <w:szCs w:val="20"/>
              </w:rPr>
              <w:t xml:space="preserve">法国	巴黎	BENLUX PARIS免税店	化妆品，免税商品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意大利	佛罗伦萨	PERUZZI</w:t>
            </w:r>
          </w:p>
        </w:tc>
        <w:tc>
          <w:tcPr/>
          <w:p>
            <w:pPr>
              <w:pStyle w:val="indent"/>
            </w:pPr>
            <w:r>
              <w:rPr>
                <w:rFonts w:ascii="微软雅黑" w:hAnsi="微软雅黑" w:eastAsia="微软雅黑" w:cs="微软雅黑"/>
                <w:color w:val="000000"/>
                <w:sz w:val="20"/>
                <w:szCs w:val="20"/>
              </w:rPr>
              <w:t xml:space="preserve">意大利	佛罗伦萨	PERUZZI	意大利出名皮具制作销售店，皮衣，皮具以及意大利品牌服饰等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瑞士	因特拉肯	Kirchhofer表店</w:t>
            </w:r>
          </w:p>
        </w:tc>
        <w:tc>
          <w:tcPr/>
          <w:p>
            <w:pPr>
              <w:pStyle w:val="indent"/>
            </w:pPr>
            <w:r>
              <w:rPr>
                <w:rFonts w:ascii="微软雅黑" w:hAnsi="微软雅黑" w:eastAsia="微软雅黑" w:cs="微软雅黑"/>
                <w:color w:val="000000"/>
                <w:sz w:val="20"/>
                <w:szCs w:val="20"/>
              </w:rPr>
              <w:t xml:space="preserve">瑞士	因特拉肯	Kirchhofer表店	化妆品、护肤品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琉森湖，地处陡峭的石灰岩山地中间，湖光山色相映，风景如画。您可以远眺皮拉图斯山，欣赏其诗意的自然美景。游船时间：约45分钟。
                <w:br/>
                含船票，船夫小费，车费。
                <w:br/>
                人数20人	
                <w:br/>
                约45分钟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威尼斯 “贡多拉”</w:t>
            </w:r>
          </w:p>
        </w:tc>
        <w:tc>
          <w:tcPr/>
          <w:p>
            <w:pPr>
              <w:pStyle w:val="indent"/>
            </w:pPr>
            <w:r>
              <w:rPr>
                <w:rFonts w:ascii="微软雅黑" w:hAnsi="微软雅黑" w:eastAsia="微软雅黑" w:cs="微软雅黑"/>
                <w:color w:val="000000"/>
                <w:sz w:val="20"/>
                <w:szCs w:val="20"/>
              </w:rPr>
              <w:t xml:space="preserve">
                独具特色的威尼斯尖舟有一个独具特色的名字—“贡多拉”。这种轻盈纤细，造型别致的小舟已有一千多年的历史了。它一直是居住在泻湖上的威尼斯人代步的工具。约30分钟
                <w:br/>
                含定位费，船票，服务小费（须五人一条船）
                <w:br/>
                20人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瑞士 黄金线路列车</w:t>
            </w:r>
          </w:p>
        </w:tc>
        <w:tc>
          <w:tcPr/>
          <w:p>
            <w:pPr>
              <w:pStyle w:val="indent"/>
            </w:pPr>
            <w:r>
              <w:rPr>
                <w:rFonts w:ascii="微软雅黑" w:hAnsi="微软雅黑" w:eastAsia="微软雅黑" w:cs="微软雅黑"/>
                <w:color w:val="000000"/>
                <w:sz w:val="20"/>
                <w:szCs w:val="20"/>
              </w:rPr>
              <w:t xml:space="preserve">你想象到的或者想象不到的人间仙境，尽在这条列车路上。当我们乘坐本地列车穿行的湖光山色和宁静村落中的时候，可以尽情欣赏【阿尔卑斯山脉和四散的湖泊】，所到之处的美丽风光，叫人舍不得眨眼。含火车费，预定费，司机导游加班费。约1小时30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凡尔赛宫是法兰西艺术的明珠，位于巴黎市郊，在路易十四时代修建。宫殿、花园壮观精美，内部陈设和装潢富艺术性。它是欧洲较大的可以和北京故宫媲美的皇宫。
                <w:br/>
                含团队定位费，门票，中文讲解费，车费，停车费，司机加班费。参观约1小时。
                <w:br/>
                人数20人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法国海鲜大餐</w:t>
            </w:r>
          </w:p>
        </w:tc>
        <w:tc>
          <w:tcPr/>
          <w:p>
            <w:pPr>
              <w:pStyle w:val="indent"/>
            </w:pPr>
            <w:r>
              <w:rPr>
                <w:rFonts w:ascii="微软雅黑" w:hAnsi="微软雅黑" w:eastAsia="微软雅黑" w:cs="微软雅黑"/>
                <w:color w:val="000000"/>
                <w:sz w:val="20"/>
                <w:szCs w:val="20"/>
              </w:rPr>
              <w:t xml:space="preserve">
                法国面包.红/白葡萄酒.海鲜拼盘.法式蜗牛.鹅肝酱.冰淇淋甜品.主菜:可选择牛排/猪排/鸡排/鱼排。
                <w:br/>
                人数20人
                <w:br/>
                约1小时30分钟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深度（夜游）</w:t>
            </w:r>
          </w:p>
        </w:tc>
        <w:tc>
          <w:tcPr/>
          <w:p>
            <w:pPr>
              <w:pStyle w:val="indent"/>
            </w:pPr>
            <w:r>
              <w:rPr>
                <w:rFonts w:ascii="微软雅黑" w:hAnsi="微软雅黑" w:eastAsia="微软雅黑" w:cs="微软雅黑"/>
                <w:color w:val="000000"/>
                <w:sz w:val="20"/>
                <w:szCs w:val="20"/>
              </w:rPr>
              <w:t xml:space="preserve">
                圣心教堂，巴黎铁塔夜景，深入体验巴黎城市风光。含司机加班费 夜间进城费 租车费
                <w:br/>
                人数20人
                <w:br/>
                约2小时(含往返市区至酒店)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★维罗纳 古罗马竞技场+朱丽叶故居</w:t>
            </w:r>
          </w:p>
        </w:tc>
        <w:tc>
          <w:tcPr/>
          <w:p>
            <w:pPr>
              <w:pStyle w:val="indent"/>
            </w:pPr>
            <w:r>
              <w:rPr>
                <w:rFonts w:ascii="微软雅黑" w:hAnsi="微软雅黑" w:eastAsia="微软雅黑" w:cs="微软雅黑"/>
                <w:color w:val="000000"/>
                <w:sz w:val="20"/>
                <w:szCs w:val="20"/>
              </w:rPr>
              <w:t xml:space="preserve">古罗马竞技场：建于公元1世纪椭圆形的古罗马竞技场。观众席是石砌的阶梯，由下往上，逐级升高，共有40来级，能容三万多人。规模仅次于罗马斗兽场和坎帕诺圆形剧场，是全意大利保存得较完整的古罗马建筑之一。时至今日仍旧举行大规模的歌剧演出。 朱丽叶故居，这是一个典型的中世纪的院落。因此成为来自世界各地善男信女的朝拜圣地。院内竖立一尊朱丽叶青铜塑像，莎翁笔下那座有名的大理石阳台紧挨雕像上面。据说当年罗米欧就是攀上这个阳台与朱丽叶相会的。院落周围的墙上贴满了情人们留下的爱的誓言。 进程税 停车费 司机车费 斗兽场门票 较低20人 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巴黎歌剧院：拿破仑三世荣耀，欧洲三大歌剧院之一，各大奢侈品牌发布会主办秀场。外表到内部都极其壮观奢华。追随《虎口脱险》的脚步，体会《歌剧魅影》的场景，真正亲身感受贵族们延续至今的社交场所，带给您无与伦比的视觉盛宴。 含门票、预定费、官导讲解费、车费、司机服务费。约1小时。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威尼斯 黄金大运河</w:t>
            </w:r>
          </w:p>
        </w:tc>
        <w:tc>
          <w:tcPr/>
          <w:p>
            <w:pPr>
              <w:pStyle w:val="indent"/>
            </w:pPr>
            <w:r>
              <w:rPr>
                <w:rFonts w:ascii="微软雅黑" w:hAnsi="微软雅黑" w:eastAsia="微软雅黑" w:cs="微软雅黑"/>
                <w:color w:val="000000"/>
                <w:sz w:val="20"/>
                <w:szCs w:val="20"/>
              </w:rPr>
              <w:t xml:space="preserve">黄金运河是威尼斯较主要的运河，贯穿了整个威尼斯市中心，与威尼斯内部的177条支流相通。黄金运河是威尼斯较繁华的地段，被人喻为威尼斯的香舍丽舍大街或者威尼斯的南京路，是威尼斯较为迷人的一道风景线，也是所有来到威尼斯的人较向往的地方，世界各大地理节目所拍摄的纪录片，无一例外都是在黄金运河上拍摄的。沿途可以看到许多的名胜古迹。 含定位费，船票，服务小费（15人一船）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巴黎深度（夜游）</w:t>
            </w:r>
          </w:p>
        </w:tc>
        <w:tc>
          <w:tcPr/>
          <w:p>
            <w:pPr>
              <w:pStyle w:val="indent"/>
            </w:pPr>
            <w:r>
              <w:rPr>
                <w:rFonts w:ascii="微软雅黑" w:hAnsi="微软雅黑" w:eastAsia="微软雅黑" w:cs="微软雅黑"/>
                <w:color w:val="000000"/>
                <w:sz w:val="20"/>
                <w:szCs w:val="20"/>
              </w:rPr>
              <w:t xml:space="preserve">夜游浪漫之都巴黎，感受埃菲尔铁塔的璀璨夺目，于蒙马特高地的圣心大教堂俯瞰巴黎全景，全面深入体验巴黎城市风光。含司机加班费 夜间进城费 租车费 较低人数20人 约2小时(含往返市区至酒店)</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T骨牛排餐</w:t>
            </w:r>
          </w:p>
        </w:tc>
        <w:tc>
          <w:tcPr/>
          <w:p>
            <w:pPr>
              <w:pStyle w:val="indent"/>
            </w:pPr>
            <w:r>
              <w:rPr>
                <w:rFonts w:ascii="微软雅黑" w:hAnsi="微软雅黑" w:eastAsia="微软雅黑" w:cs="微软雅黑"/>
                <w:color w:val="000000"/>
                <w:sz w:val="20"/>
                <w:szCs w:val="20"/>
              </w:rPr>
              <w:t xml:space="preserve">在意大利，一个酒名，一种奶酪，一道菜肴，它的名字都不是随便起的。要配上这个名字，它的每一个工序，每一道鉴别，都有严格的标准和要求。T骨牛排来自世界上体型较大较古老的牛腰部的肉，必须使用木炭烤制，将牛排较鲜美的味道保留下来，外焦里嫩，鲜美多汁。参考菜单：沙拉+T骨牛排配土豆+冰淇淋/甜点+酒水</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2025-06-19T05:56:21+08:00</dcterms:created>
  <dcterms:modified xsi:type="dcterms:W3CDTF">2025-06-19T05:56:21+08:00</dcterms:modified>
</cp:coreProperties>
</file>

<file path=docProps/custom.xml><?xml version="1.0" encoding="utf-8"?>
<Properties xmlns="http://schemas.openxmlformats.org/officeDocument/2006/custom-properties" xmlns:vt="http://schemas.openxmlformats.org/officeDocument/2006/docPropsVTypes"/>
</file>