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G13【泰·踏浪拾光】曼谷&amp;芭堤雅&amp;沙美岛双飞6日行程单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T1725506377MB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客人需自行前台出示护照和酒店预订单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大皇宫-玉佛寺-泰国风情园骑大象+电音泼水节
                <w:br/>
              </w:t>
            </w:r>
          </w:p>
          <w:p>
            <w:pPr>
              <w:pStyle w:val="indent"/>
            </w:pPr>
            <w:r>
              <w:rPr>
                <w:rFonts w:ascii="微软雅黑" w:hAnsi="微软雅黑" w:eastAsia="微软雅黑" w:cs="微软雅黑"/>
                <w:color w:val="000000"/>
                <w:sz w:val="20"/>
                <w:szCs w:val="20"/>
              </w:rPr>
              <w:t xml:space="preserve">
                【大皇宫+玉佛寺】（参观游览约90分钟）。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阔48厘米，由整块碧玉雕刻而成的佛像。（如遇皇宫有特殊皇家活动，限制游览，则调整顺序或换同类型景点。无费用可退。）
                <w:br/>
                 乘车春武里府·芭堤雅（车程约150分钟）。
                <w:br/>
                【泰式风情园骑大象+电音泼水节】被“泰国国家旅游局”作为“神奇泰国”的主题元素之一。你能享受365天全年举办的泼水电音节，将【激情蹦迪与泼水】（活动约30分钟）完美地结合。还有泰式庄园，结合了泰国的历史、文化和自然，提供了一系列丰富的体验活动。体验来到泰国必不可少的【骑大象】（参观游览约20分钟）。
                <w:br/>
                入住酒店，结束当天行程。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沙美岛1日游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您都会在这里有不错的收获！入住酒店，结束当天行程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晚点出发-3D艺术馆或九世皇庙-TUTU粉红沙滩+下午茶
                <w:br/>
              </w:t>
            </w:r>
          </w:p>
          <w:p>
            <w:pPr>
              <w:pStyle w:val="indent"/>
            </w:pPr>
            <w:r>
              <w:rPr>
                <w:rFonts w:ascii="微软雅黑" w:hAnsi="微软雅黑" w:eastAsia="微软雅黑" w:cs="微软雅黑"/>
                <w:color w:val="000000"/>
                <w:sz w:val="20"/>
                <w:szCs w:val="20"/>
              </w:rPr>
              <w:t xml:space="preserve">
                晚点出发。
                <w:br/>
                【3D艺术馆】或【九世皇庙】（2选1；游览45分钟）。一个城市🏙的脉搏与艺术🎨相遇，激发出无尽的创意与活力。在这里，艺术与创意的碰撞，将带给你一场穿越时空的奇幻之旅。仿佛踏入了一个充满❤‍🔥无限想象力的创意空间。来自世界🌎各地的艺术家们用他们独特的视角👀和精湛的技艺，将普通的墙面变成了栩栩如生的立体画卷。每一笔、每一划都充满了力量和生命。他们的作品是艺术与创意的完美结合，在这片创意的海洋中，被一幅幅精美绝伦的三D画作所震撼。沉浸在艺术与创意的世界🌎中，体验一场穿越时空的奇幻之旅。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四面佛-七珍佛山国际男模餐厅-曼谷夜市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【四面佛】（参观游览约45分钟）。来到泰国，处处都弥漫着浓浓的佛教气息，芭堤雅除了唯美的海滨还有灵验的四面金佛，你可以在此虔诚地祈祷福祉，祈求平安、福气、财运和健康！
                <w:br/>
                【七珍佛山】（游览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2、全程5早5 正餐，早餐含于房费内，正餐餐标150泰铢/人，团餐不吃不退。如因用餐遇航班时间，餐费自理；
                <w:br/>
                3、行程所列的景点首道门票及当地行程用车；
                <w:br/>
                4、全程国际机票、机场税、燃油附加费；
                <w:br/>
                5、领队服务费30元/人/天。
                <w:br/>
                6、旅行社责任险。
                <w:br/>
                曼谷参考酒店
                <w:br/>
                ◆国王公园大道酒店King Park Avenue Hotel Bangkok
                <w:br/>
                ◆亚历山大会议酒店 Alexander  Grand Convention Hotel
                <w:br/>
                ◆素坤逸坤酒店Koon Hotel Sukhumvit
                <w:br/>
                ◆极限运动酒店The Xtreme Suites   或同档次
                <w:br/>
                芭堤雅参考酒店
                <w:br/>
                ◆芭堤雅水晶宫酒店 Crystal palace luxury hotel pattaya 
                <w:br/>
                ◆假日酒店Jomtien Holiday Resort
                <w:br/>
                ◆美居生态公馆 D Eco Wellness Center 
                <w:br/>
                ◆阿提塔雅绿色自然酒店和拉卡纳池畔度假村Arthitaya Green Nature Hotel &amp; Lakkhana Poolside Resor或同档次
                <w:br/>
                芭提雅升级1晚 指定 海边海滩酒店
                <w:br/>
                ◆芭堤雅莫笃斯海滨度假村Pattaya Modus Beachfront Resort/Jomtien Palm Beach /Pinnacle Grand Resort或同档次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皇帝餐 （鱼翅+燕窝）</w:t>
            </w:r>
          </w:p>
        </w:tc>
        <w:tc>
          <w:tcPr/>
          <w:p>
            <w:pPr>
              <w:pStyle w:val="indent"/>
            </w:pPr>
            <w:r>
              <w:rPr>
                <w:rFonts w:ascii="微软雅黑" w:hAnsi="微软雅黑" w:eastAsia="微软雅黑" w:cs="微软雅黑"/>
                <w:color w:val="000000"/>
                <w:sz w:val="20"/>
                <w:szCs w:val="20"/>
              </w:rPr>
              <w:t xml:space="preserve">
                品尝泰国南部特产高级名贵的椰子冰糖燕窝，砂锅鱼翅。
                <w:br/>
                鱼翅配椰子，燕窝好味又香甜，口感好分量足，自己现场DIIY调制小配料，体验甚好。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泰式精油SPA</w:t>
            </w:r>
          </w:p>
        </w:tc>
        <w:tc>
          <w:tcPr/>
          <w:p>
            <w:pPr>
              <w:pStyle w:val="indent"/>
            </w:pPr>
            <w:r>
              <w:rPr>
                <w:rFonts w:ascii="微软雅黑" w:hAnsi="微软雅黑" w:eastAsia="微软雅黑" w:cs="微软雅黑"/>
                <w:color w:val="000000"/>
                <w:sz w:val="20"/>
                <w:szCs w:val="20"/>
              </w:rPr>
              <w:t xml:space="preserve">
                泰国宫廷精油SPA按摩是一种高档次的健身享受，自泰国五世起，由皇宫流传到民间。
                <w:br/>
                SPA原属于水源按摩疗法，保养皮肤、消除疲劳、放松自我的超级健身享受。
                <w:br/>
                如今已被世界评为泰国旅游必去之地，SPA健康护体的水疗按摩深受世界游客的好评。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神秘夜秀</w:t>
            </w:r>
          </w:p>
        </w:tc>
        <w:tc>
          <w:tcPr/>
          <w:p>
            <w:pPr>
              <w:pStyle w:val="indent"/>
            </w:pPr>
            <w:r>
              <w:rPr>
                <w:rFonts w:ascii="微软雅黑" w:hAnsi="微软雅黑" w:eastAsia="微软雅黑" w:cs="微软雅黑"/>
                <w:color w:val="000000"/>
                <w:sz w:val="20"/>
                <w:szCs w:val="20"/>
              </w:rPr>
              <w:t xml:space="preserve">龙中之龙、凤中之凤、龙斗凤、凤缠龙、十八招三十六套。真枪实弹，精彩绝伦，只可意会。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当季热带水果大餐，品种丰富让人大饱口福。山竹、莲雾，榴莲等当季新鲜水果。</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富贵黄金屋 +歌舞千人宴</w:t>
            </w:r>
          </w:p>
        </w:tc>
        <w:tc>
          <w:tcPr/>
          <w:p>
            <w:pPr>
              <w:pStyle w:val="indent"/>
            </w:pPr>
            <w:r>
              <w:rPr>
                <w:rFonts w:ascii="微软雅黑" w:hAnsi="微软雅黑" w:eastAsia="微软雅黑" w:cs="微软雅黑"/>
                <w:color w:val="000000"/>
                <w:sz w:val="20"/>
                <w:szCs w:val="20"/>
              </w:rPr>
              <w:t xml:space="preserve">
                泰国芭堤雅首富花重金14亿泰铢建造的一个真正富丽堂皇的风水宝地私家庄园，观看纯金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东方公主号游轮 含晚宴</w:t>
            </w:r>
          </w:p>
        </w:tc>
        <w:tc>
          <w:tcPr/>
          <w:p>
            <w:pPr>
              <w:pStyle w:val="indent"/>
            </w:pPr>
            <w:r>
              <w:rPr>
                <w:rFonts w:ascii="微软雅黑" w:hAnsi="微软雅黑" w:eastAsia="微软雅黑" w:cs="微软雅黑"/>
                <w:color w:val="000000"/>
                <w:sz w:val="20"/>
                <w:szCs w:val="20"/>
              </w:rPr>
              <w:t xml:space="preserve">
                真如外界传闻中的那般刺激！“美女”们都是美艳的，女的看了都会被美到流口水。
                <w:br/>
                游轮上的互动节目精彩多样（既能很礼貌贴心，也能很搞笑幽默，还能奔放嗨翻全场）。
                <w:br/>
                包含晚宴美食丰富口味绝佳，啤酒派对美轮美奂，让你沉醉在欢快迷人的夜晚中。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杜拉拉水上市场 含小木舟</w:t>
            </w:r>
          </w:p>
        </w:tc>
        <w:tc>
          <w:tcPr/>
          <w:p>
            <w:pPr>
              <w:pStyle w:val="indent"/>
            </w:pPr>
            <w:r>
              <w:rPr>
                <w:rFonts w:ascii="微软雅黑" w:hAnsi="微软雅黑" w:eastAsia="微软雅黑" w:cs="微软雅黑"/>
                <w:color w:val="000000"/>
                <w:sz w:val="20"/>
                <w:szCs w:val="20"/>
              </w:rPr>
              <w:t xml:space="preserve">
                水上市场水路纵横，木楼别具风格。浓郁淳朴的泰国乡村文化气息无处不在。
                <w:br/>
                搭乘小木舟在水上荡漾，穿梭于亭桥之间。可以在这些颜色艳丽的小木舟上游览拍照。
                <w:br/>
                美食选择非常丰富，如炒米粉、烤香肠、椰子冰激凌等各色小吃，便宜美味还接地气。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独特的泰国风味料理，含螃蟹、虾、泰国小龙虾、海鱼、鲨鱼酸辣汤、贝类让君大块朵颐，还有啤酒饮料助兴，使君饱食鲜味，回味无穷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56层观景台 +下午茶</w:t>
            </w:r>
          </w:p>
        </w:tc>
        <w:tc>
          <w:tcPr/>
          <w:p>
            <w:pPr>
              <w:pStyle w:val="indent"/>
            </w:pPr>
            <w:r>
              <w:rPr>
                <w:rFonts w:ascii="微软雅黑" w:hAnsi="微软雅黑" w:eastAsia="微软雅黑" w:cs="微软雅黑"/>
                <w:color w:val="000000"/>
                <w:sz w:val="20"/>
                <w:szCs w:val="20"/>
              </w:rPr>
              <w:t xml:space="preserve">观光塔是芭堤雅高的建筑物，拥有718间海景房的度假饭店，高240米，观光塔高180米，站在塔顶可以俯瞰全芭堤雅，一切尽收眼底！不仅能品尝下午茶，还可以在55层眺望台、旋转餐厅或乘坐缆车看风景，假期就是那么的轻松惬意！</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实弹射击</w:t>
            </w:r>
          </w:p>
        </w:tc>
        <w:tc>
          <w:tcPr/>
          <w:p>
            <w:pPr>
              <w:pStyle w:val="indent"/>
            </w:pPr>
            <w:r>
              <w:rPr>
                <w:rFonts w:ascii="微软雅黑" w:hAnsi="微软雅黑" w:eastAsia="微软雅黑" w:cs="微软雅黑"/>
                <w:color w:val="000000"/>
                <w:sz w:val="20"/>
                <w:szCs w:val="20"/>
              </w:rPr>
              <w:t xml:space="preserve">在泰国射击，弥补青春的遗憾？专业教练介绍枪支的类型，然后告诉你正确地握枪姿势和射击姿势。从子弹上膛，到射击出枪开始，体验真枪实弹射击带来的刺激和乐趣。</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泰拳表演</w:t>
            </w:r>
          </w:p>
        </w:tc>
        <w:tc>
          <w:tcPr/>
          <w:p>
            <w:pPr>
              <w:pStyle w:val="indent"/>
            </w:pPr>
            <w:r>
              <w:rPr>
                <w:rFonts w:ascii="微软雅黑" w:hAnsi="微软雅黑" w:eastAsia="微软雅黑" w:cs="微软雅黑"/>
                <w:color w:val="000000"/>
                <w:sz w:val="20"/>
                <w:szCs w:val="20"/>
              </w:rPr>
              <w:t xml:space="preserve">泰拳是泰国的国粹，世界各地高手汇聚于此，令人血脉喷张的现场赛事，让你享受激情刺激的视觉盛宴。亲临现场，感受沸腾的气氛，亲眼见识一下泰拳的威力，无疑是一种与众不同的刺激体验。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欢乐歌舞表演</w:t>
            </w:r>
          </w:p>
        </w:tc>
        <w:tc>
          <w:tcPr/>
          <w:p>
            <w:pPr>
              <w:pStyle w:val="indent"/>
            </w:pPr>
            <w:r>
              <w:rPr>
                <w:rFonts w:ascii="微软雅黑" w:hAnsi="微软雅黑" w:eastAsia="微软雅黑" w:cs="微软雅黑"/>
                <w:color w:val="000000"/>
                <w:sz w:val="20"/>
                <w:szCs w:val="20"/>
              </w:rPr>
              <w:t xml:space="preserve">来泰国旅游不容错过的就是浮夸的欢乐歌舞秀,久负盛名的欢乐歌舞秀每次表演都座无虚席。身姿火爆、颜值俊俏的“小姐姐”们能歌善舞，除了精彩的表演，还不时与观众互动。您可以在表演后和“美女”们近距离接触拍照，“0距离”满足大家的好奇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2025-06-09T15:53:22+08:00</dcterms:created>
  <dcterms:modified xsi:type="dcterms:W3CDTF">2025-06-09T15:53:22+08:00</dcterms:modified>
</cp:coreProperties>
</file>

<file path=docProps/custom.xml><?xml version="1.0" encoding="utf-8"?>
<Properties xmlns="http://schemas.openxmlformats.org/officeDocument/2006/custom-properties" xmlns:vt="http://schemas.openxmlformats.org/officeDocument/2006/docPropsVTypes"/>
</file>