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【爱上重庆S1】南宁、重庆、重庆市内、磁器口、轻轨穿楼、渣滓洞、洪崖洞、两江夜游双动四日游行程单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CQ1742545857WR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南宁－重庆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自行前往南宁东站集合，乘坐动车二等硬座（实际出发地点以出团通知书为准）前往重庆西站，师傅接客人送到酒店（当天无导游），散客自行在酒店报名字办理入住、以及缴纳住房押金，退房时押金退回。 
                <w:br/>
                温馨提示：接动车为赠送服务，期间或许会有等候现象，请客人稍安勿躁，如客人不愿等待，也可放弃我社接动车服务，自行打车回酒店，费用自理约100-150元。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重庆市区一日游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解放碑西南高楼会仙楼观景平台网红打卡地】（游览时间不低于40分钟）位于被称之为“西部之巅”的重庆环球金融中心73/74层，游客在观景台可俯瞰两江交汇及渝中半岛全景，享受视觉盛宴。建筑高约339米，傲立渝中半岛，比传统的南山观景台高出近100米。在这里360°环形玻璃幕墙同时可俯瞰两江交汇、十四座横跨桥都重庆的大桥以及立体都市全景，感受3D魔幻山城独有的地理奇观和重庆日新月异的盛况。
                <w:br/>
                前往【长江索道AAAA级旅游景区】（游览时间不低于40分钟）是重庆城市符号、重庆特色体验地、中国的都市旅游空中观光景区。
                <w:br/>
                前往【人民大礼堂】（游览时间不低于40分钟）（提示：大礼堂景区如遇政策性会议，旅行社将行程调整为湖广会馆。）是一座仿古民族建筑群，是重庆十大文化符号，外观采用大屋顶民族式，仿明、清代宫殿建筑，以中心礼堂为中轴线对称，主体参照北京天坛及天安门形式。装修和色彩体现传统特色，油漆彩画，雕梁画栋。内部空间呈圆形弯顶，高敞雄阔，自然采光通风。是中国传统宫殿建筑风格与西方建筑的大跨度结构巧妙结合的杰作，也是重庆的标志建筑物之一。
                <w:br/>
                前往【李子坝轻轨穿楼网红打卡地】（游览时间不低于20分钟）（只外观，不乘坐。），站上观景平台，挑个好角度，摆上喜欢的造型，拍下轻轨穿楼越壑、空中飞驰而过的神奇一幕。
                <w:br/>
                前往【渣滓洞AAAA级旅游景区】（游览时间不低于30分钟），缅怀革命先烈。（重要提示：每周一景区闭馆或景区限量入园如遇预约满员，旅行社将行程调整为山城步道。）
                <w:br/>
                抵达明清古镇【千年古镇磁器口AAAA级旅游景区】（游览时间不低于40分钟）走一走古香古色的青石板路、观玲琅满目的特色商品、品重庆地方特色小吃！
                <w:br/>
                后前往【洪崖洞AAAA级旅游景区】（游览时间不低于40分钟）以其巴渝传统建筑和民俗风貌特色是兼具观光旅游、休闲度假等功能的旅游区，后前往【戴家巷崖壁步道】（游览时间不低于40分钟）步道有洒金陡坡、吊脚楼畔、飞仙岩石、洪崖城墙、峭壁黄葛、临崖瞰江等景点。站在步道可俯瞰嘉陵江、远眺江北嘴，黄花园大桥和千厮门大桥分布左右，于城市繁华之处，览古今重庆之美。
                <w:br/>
                后前往码头乘坐游船开启【两江夜游】（游览时间不低于40分钟60分钟），重庆两江游是指乘坐观光游船，夜游长江和嘉陵江。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重庆自由活动一天（不用车和导游）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早餐后自由活动、深度自助游，安全责任行承担。
                <w:br/>
                温馨小提示：全天自由活动、敬请注意人身及财产安全！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早餐后，送动车师傅送您去重庆西站集合，乘坐二等硬座返回（实际出发地点以出团通知书为准）南宁东站抵达后南宁东站就地散团，结束愉快行程。 
                <w:br/>
                温馨提示：送动车为赠送服务，送动车会提前联系客人并约好送动车时间，提前送客人前往火车站（当天无导游）。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1、交通：南宁到重庆往返动车二等座；正规空调旅游大巴，保证一人一座。
                <w:br/>
                2、用餐：3早0正； 
                <w:br/>
                3、住宿：当地双人标准间；
                <w:br/>
                重庆段：格林东方酒店、德菲酒店、元达鸿酒店、时代同辉酒店等同档次酒店；
                <w:br/>
                4、门票：天坑、仙女山、长江索道首道大门票；  
                <w:br/>
                5、导游：当地中文导游服务服务费25元/人；
                <w:br/>
                6、小孩：2岁-12岁，1.2米以下儿童包含车位费，半餐费。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1、小孩：2岁-12岁，1.2米以下儿童包不含门票，不占床不含早餐。
                <w:br/>
                2、全程住宿产生的单房差及加床费用（单房差300元/人）；
                <w:br/>
                3、因交通延误等不可抗力原因导致的额外费用；
                <w:br/>
                4、个人消费费用；
                <w:br/>
                5、旅游人身意外险（建议游客购买）。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长江索道 40 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身体健康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地接社信息：
                <w:br/>
                重庆长都国际旅行社有限公司
                <w:br/>
                经营许可证：L-CQ04104
                <w:br/>
                地址：重庆市渝中区重庆村55号1单元新干线大厦
                <w:br/>
                联系人：韦女士13317613475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2025-04-29T17:00:53+08:00</dcterms:created>
  <dcterms:modified xsi:type="dcterms:W3CDTF">2025-04-29T17:00:53+08:00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