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西安、兵马俑、壶口瀑布、延安革命纪念馆、大慈恩寺北上延安单飞六日游行程单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北上延安【含门票版】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ShanX174133527758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客人抵达西安后接站、后乘车赴酒店入住休息。（去程大交通自理）
                <w:br/>
                交通：不含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（旅游大巴）前往【圣地延安】，车厢内举行开团仪式：穿戴赠送的进步青年帽，授予团员精心设计，极具年代感的【进步青年荣誉证】，大家整齐划一，举起右拳，共读代表进步青年的出征誓词。活动不需要太过隆重的场面，也没有欢快的音乐伴奏，但有鼓舞人心的掌声，大家喜形于色，激动的双手接过代表一种身份的证书…… 生活需要仪式感，旅游也应该有仪式感。黄陵用中餐。后乘车（旅游大巴）前往黄河壶口瀑布，沿途欣赏千沟万壑，支离破碎的黄土地风情风貌。发放精心准备的红歌歌词单，一路欢歌笑语，【进步青年】重温那个激情燃烧的岁月。
                <w:br/>
                游览【黄河壶口瀑布】（游览时间约1小时、不含景区交通、客人自理），齐声颂唱《黄河大合唱》。用心感受黄河壶口瀑布这个中华民族魂魄的壮丽奇观； 游览结束后乘车前往【南泥湾】。参观【南泥湾】，南泥湾齐声颂唱【南泥湾】。南泥湾是延安精神的重要组成部分。今天或许不再会有当年那种物质之短缺，环境之恶劣，却同样面临着多困难与机遇，经历着一场深刻的历史性变革。我们更需要从南泥湾的先辈那里汲取精神养料，迎难而上，苦中作乐，自力更生，艰苦奋斗。入住酒店。晚餐后参与酒店精心准备的陕北老区民俗体验活动（陕北秧歌，怀旧游戏，陕北民歌），感受陕北老区民风民俗。
                <w:br/>
                温馨提示
                <w:br/>
                1：未包含黄河壶口景区景交车费用，此项费用景区要求乘坐，需客人自理（往返15公里）。
                <w:br/>
                2：因节假日旅游旺季或遇雷电雨雪、停电停水等不可抗力因素，无陕北秧歌，怀旧游戏等活动安排。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（旅游大巴）前往圣地延安。宝塔山（车览）。前往参观【延安革命纪念馆】（游览时间约30分钟），延安革命纪念馆为陕西五大博物馆之一，延安市一个博物馆，馆内展出大量珍贵的革命文物，再现了毛泽东、刘少奇、周恩来、朱德等人当年在延安的光辉业绩。是一座陈列展出革命文物，反映在中国共产党领导下延安地区革命斗争史的纪念馆，主要宣传1935年10月至1948年3月近13年间，党中央在延安和陕甘宁边区领导中国革命的光辉历史。自费欣赏延安旅游的金边名片【红秀·延安】或【延安保育院】大型红色历史舞台剧。参观被誉为“延安的中南海”的【枣园革命旧址】（游览约1小时）枣园革命旧址是中共中央书记处所在地，是一个园林式的革命纪念地。中央书记处在此居住期间，继续领导全党开展了整风运动和解放区军民开展的大生产运动，筹备了中国共产党“七大”，领导全国军民取得了抗日战争的后胜利，并领导全国人民粉碎国民党反动派的全面内战作了充分准备。现枣园旧址有中央书记处小礼堂、毛泽东、周恩来、刘少奇、朱德、任弼时、张闻天、彭德怀旧居、中央医务所、幸福渠等景点。枣园已成为全国革命传统教育的重要基地之一，也是全国红色旅游重点景区之一。中餐后乘车返回古城西安。晚餐后，夜游全国示范步行街，中国十大高品位文化步行街【大唐不夜城】【大雁塔广场】（自由参观约30分钟）。大唐不夜城是西安夜晚游玩的美地，每当夜幕降临，华灯全部点亮的时候，这条长达1500米左右的步行街通过9个主题的展区向游人敞开怀抱，在其中不仅能感受到盛世的唐朝局面，同时也能将历史人物贯穿其中，会让你犹如踏入盛世的唐朝的错觉。富丽堂皇的灯光映衬下，呈现出来的世界一片华彩，受到震撼大的一定不是眼睛，而是内心。之后送回酒店休息。
                <w:br/>
                温馨提示：不含延安讲解耳机。自费租赁电子蓝牙耳机。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西安—兵马俑—华清池—西安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乘车（旅游大巴）前往【秦陵博物院兵马俑博物馆】景区（参观约2小时）；【兵马俑】是世界第八大奇迹，西安游必看的震撼。对西方世界而言，兵马俑奇观是他们想进入中国的文化密室，也是探索和破解中国文化的一站！八千多件威武的秦俑武士，数万件青铜兵器，所向披靡的帝国之师，聚集在地下两千年，终成为人类文明的巨大遗产。这里不仅有历史·文明·艺术·制度·阶级，更有神奇与无限的遐想······这里是中国一个大一统帝国的真实呈现。赠送使用电子蓝牙耳机（不用不退费）。中餐后稍作休息后前往游览【华清宫·骊山】（游览约2小时）景区。秀丽的骊山下环抱着中国四大皇家园林之一的华清宫,这里不仅承载着千年历史，更是藏着数不清的历史故事。女娲在骊山炼石补天，使万灵得已安居。周幽王为博褒姒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,而且有诉说不完的历史故事. 唯有此地,才能承受历史得厚重，重现盛唐雄风。游览结束后返回古城西安。
                <w:br/>
                可自费欣赏演出：华清池【1212西安事变】或兵马俑【秦俑情】大型秦文化盛宴或者西安旅游金边名片【西安千古情】（推荐自费演出、不强制、按需自理）晚餐后送回酒店，入住休息。 
                <w:br/>
                温馨提示
                <w:br/>
                1：兵马俑讲解耳机已赠送，不用不退费；
                <w:br/>
                2：不含兵马俑景区电瓶车、华清宫电瓶车、骊山索道，按需自理。
                <w:br/>
                3：景区需要刷身份证实名进入，老人享受免费政策，年龄参考以本人身份证为准。解释权归景区所有。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西安市内游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游览参观【明城墙】（游览时间约30分钟），西安的古城墙是历经千年风雨的真实遗迹,是全国乃至世界少有的保留完好的古都城堡。登上西安的古城墙,漫步城头,俯瞰古城内外,遥望巍巍雁塔,聆听钟楼钟声,抚摸城墙垛口留下的炮眼枪痕，抚摸着这座古城灰色的外衣。迎着微风的轻拂,聆听城楼风铃的絮语，感觉这古老的城墙如同一位饱经沧桑的老人，向我们安详地叙说着从古到今的故事。乘车前往【大慈恩寺】（游览时间约1小时、不含登塔费用，按需自理），拂尘净心，步入正善之门，千年古刹之皇家寺院【大慈恩寺】，守望长安1300余年的七级浮屠——【大雁塔】就坐落于此。自唐代以来，文人墨客金榜题名加官进爵后，多到大慈恩寺礼佛。后来代代效仿，为求功成名就，提前祈愿，逐渐形成了雁塔题名祈福开运的风俗，为心中的人祈福开运，寄托一份牵挂。大慈恩寺为中国“佛教八宗”之一“唯识宗”祖庭，唐长安三大译场之一，已有1350余年历史。大慈恩寺是唐长安城内宏丽的佛寺，为李唐皇室敕令修建。唐皇帝李治为了追念母亲文德皇后长孙氏创建慈恩寺。玄奘在这里主持寺务，领管佛经译场，创立了汉传佛教八大宗派之一的唯识宗，成为唯识宗祖庭。大慈恩寺内的大雁塔又是玄奘亲自督造，所以大慈恩寺在中国佛教史上具有十分突出的地位，一直受到国内外佛教界的重视。中午游玩西安市中心仿古街【回民街】（自由参观约30分钟）（中餐不含、可在回民街自由享用小吃）。游览西安市中心地标—【钟鼓楼广场】，漫步于具西北少数民族特色的——【回民坊小吃步行街】，当地人闻名遐迩的老街巷里，到处可以找到地道的清真美食！霸占西安美食排行榜的【网红蛋菜夹馍】、没有翅膀却能带你味蕾飞翔的【羊肉泡馍】、等等等等超多美食！游览结束后返回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西安—南宁机场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根据航班时间送机、后自行办理乘机手续乘坐飞机返程南宁、南宁机场散团、结束行程。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1、住宿：当地5晚酒店标准间、参考酒店如下、仅供参考、不指定酒店、具体以实际安排为准；
                <w:br/>
                西安参考：星宿酒店 汉都丽致丰和路酒店 汉都丽致土门店 君驿酒店或同档次酒店；
                <w:br/>
                延安参考：泽鑫智能、凯悦居或同档次酒店；
                <w:br/>
                2、餐食：5早6正（早餐酒店床位赠送、不用不退费；正餐25元/标、参考十人一桌，八菜一汤、不用不退费）
                <w:br/>
                3、交通：含西安/南宁单程济舱机票含税，当地旅游大巴车、一人一正座
                <w:br/>
                4、导游：当地中文导游服务、接送站无导游服务；导游服务费30元/人；15人以下含15人无导游服务、仅由司机提供协助服务、司机不做讲解、不进景区；
                <w:br/>
                5、门票：含行程所列景点首道大门票
                <w:br/>
                6、儿童：12岁以下只含西安/南宁单程经济舱儿童机票含税、当地车导+正餐半餐、不占床不含早餐、产生其他费用自理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1、自选自费项目。
                <w:br/>
                2、单房差；5晚房差不低于380元（具体金额请报名时咨询）；
                <w:br/>
                3、自由活动期间的餐食费和交通费；
                <w:br/>
                4、因交通延误、取消等意外事件或战争、罢工、自然灾害等不可抗拒力导致的额外费用；
                <w:br/>
                5、因旅游者违约、自身过错、自身疾病导致的人身财产损失而额外支付的费用；
                <w:br/>
                6、景区便民设施等服务费用；
                <w:br/>
                7、不含旅游意外险、建议客人购买
                <w:br/>
                8、不含去程大交通、客人自理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景区交通便民设施等服务费用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黄河壶口景区景交车40元/人、延安讲解租赁电子蓝牙耳机20元/人/天、兵马俑景区电瓶车5-15元/人，华清宫电瓶车20元/人、骊山索道60元/人、大慈恩寺登塔费用25元/人等其他景区便民设施服务费用等；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延安推荐自费娱乐项目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【延安保育院】（238元/人起）或【红秀·延安】（238元/人起）、观看约30分钟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¥ 238.00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西安推荐自费娱乐项目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【1212西安事变】（268元/人起）或【西安千古情】（298元/人起）或【秦俑情】（298元/人起）、观看约30分钟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1、赠送项目和赠送景点、如因不可抗力安排不了或者个人原因不参加、无费用可退、无其他项更换、不做等价交换、请知晓并理解
                <w:br/>
                2、行程中可能途经很多场所（如：景区、餐厅、酒店、机场、火车站等）内部均设有不同类型的购物性质商店，此类购物点不属于旅行社安排，游客若有购物均为个人自愿行为，请自行甄别其商品质量，并向商家索取有效购物凭证，以保障自己的合法权益！
                <w:br/>
                注意事项：
                <w:br/>
                1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2、西安大部分酒店无法提供三人间或加床，如遇自然单人住一间房，须按提前抵达或延住的房价补付房差。
                <w:br/>
                3、西安旅游团队及会议较多，旅游车常常入不敷出，旺季时会出现“套车”，如遇交通拥堵，则容易出现游客等车的情况；餐厅也存在排队等候用餐的现象，请您给予理解和配合，耐心等待，谢谢！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4、因人力不可抗拒因素造成的滞留及产生的费用由客人自理（如飞机/火车延误、自然灾害等）。
                <w:br/>
                5、请游客务必注意自身安全，贵重物品随身携带！！不要将贵重物品滞留在酒店或旅游车内！在旅游途中请保管好个人的财物，如因个人保管不当发生损失，由游客自行承担责任。
                <w:br/>
                6、旅行社不推荐游客参加人身安全不确定的活动，如游客擅自行动而产生的后果，由游客自行承担责任。
                <w:br/>
                7、报名时请提供旅游者的真实姓名与常用手机号，以便工作人员及时联系。建议游客自行购买意外保险。
                <w:br/>
                8、出发时须随身携带有效身份证件，如因未携带有效身份证件造成无法办理登机、乘坐火车、入住酒店等损失，游客须自行承担责任。
                <w:br/>
                9、雨季天气时请注意各景区的路况。餐厅用餐及酒店沐浴时，请注意地面，小心滑倒！
                <w:br/>
                10、行程中途经的很多场所，如景区、酒店、餐厅、机场、火车站等内部都设有购物性的商店，此类均不属于旅行社安排，我社对其商品质量无法担保，请慎重选择！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2025-04-30T13:59:07+08:00</dcterms:created>
  <dcterms:modified xsi:type="dcterms:W3CDTF">2025-04-30T13:59:07+08:00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