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C57【嗨玩南疆】三飞8日游（小包）行程单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XJXBFQ2025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南宁-乌鲁木齐（接机）
                <w:br/>
              </w:t>
            </w:r>
          </w:p>
          <w:p>
            <w:pPr>
              <w:pStyle w:val="indent"/>
            </w:pPr>
            <w:r>
              <w:rPr>
                <w:rFonts w:ascii="微软雅黑" w:hAnsi="微软雅黑" w:eastAsia="微软雅黑" w:cs="微软雅黑"/>
                <w:color w:val="000000"/>
                <w:sz w:val="20"/>
                <w:szCs w:val="20"/>
              </w:rPr>
              <w:t xml:space="preserve">
                各位贵宾自行前往南宁机场集中，办理登机手续，飞往乌鲁木齐。欢迎来到大美新疆！ 接机后师傅送您入住酒店休息，然后自由活动，次日出发时间司机和管家会发信息或电话告知，请您注意查收。
                <w:br/>
                【餐厅推荐】
                <w:br/>
                ◆  楼兰秘烤(迎宾路店)  外地游客中知名度较高的一家店，装修很大气，菜品以新疆改良融合菜为主，人均约 100 元。地址：迎宾大道 668 号。 
                <w:br/>
                ◆  海尔巴格餐饮美都(延安路) 较正宗的新疆菜，本地维吾尔族同胞也会去吃，人均约 40 元起。地址：艾提尕尔清真寺广场的对面。
                <w:br/>
                ◆  阿凡提和田烧烤乐园 近大巴扎，逛累了过来吃个饭挺好的，有表演，口味中规中矩，团购价钱合适，单点贵性价比低，但装修很大气，适合拍照，人均约 30 元。地址：塔吾古孜路 17 号。
                <w:br/>
                <w:br/>
                <w:br/>
                温馨提示:
                <w:br/>
                1、新疆早晚温差较大，请您根据天气随时添减衣物；
                <w:br/>
                2、新疆检查关卡较多，身份证等证件和手机务必随身携带，需保管好证件配合检查；
                <w:br/>
                3、新疆很大、景点间车程长，旅游耗费体力，时常吃饭提前或滞后，请您自备一些食品或零食，以备不时之需:
                <w:br/>
                4、新疆和内地有两小时时差，吃饭睡觉的时间也向后调整2小时，6月10点多才天黑，为更好的旅行，望您尽快调整生物钟，希望您适应新疆的气候、作息和餐饮；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乌鲁木齐-途观达坂城风力发电站-途观盐湖-甘沟博斯腾湖-海心山-白鹭洲-库尔勒
                <w:br/>
              </w:t>
            </w:r>
          </w:p>
          <w:p>
            <w:pPr>
              <w:pStyle w:val="indent"/>
            </w:pPr>
            <w:r>
              <w:rPr>
                <w:rFonts w:ascii="微软雅黑" w:hAnsi="微软雅黑" w:eastAsia="微软雅黑" w:cs="微软雅黑"/>
                <w:color w:val="000000"/>
                <w:sz w:val="20"/>
                <w:szCs w:val="20"/>
              </w:rPr>
              <w:t xml:space="preserve">
                今日行程【车程550公里，约9小时】
                <w:br/>
                08:00-09:00 欢迎您来新疆游玩，司机师傅会提前抵达酒店，按照小伙伴们的远近顺序依次接驾。交友小团之旅马上开始~
                <w:br/>
                09:00-13:30 乘车前往库尔勒市，一路皆是流动的诗篇。刚离开乌鲁木齐不久就能看到车窗外达坂城的风车错落林立，在广袤大地之上悠然转动；“中国的死海”盐湖，甘沟峡谷-沿途广袤的戈壁滩延绵不绝，偶尔出现的红柳丛为这荒芜增添一抹倔强的色彩。
                <w:br/>
                13:30-14:30 自行享用午餐
                <w:br/>
                14:30-18:30 前往【博斯腾湖】驱车穿过了一片沙漠，眼前出现了一片“海”，还是心的形状，那一刻，治愈了长久以来的所有疲惫。一眼看到心形的小岛-【海心山】，走一会儿看到【白鹭洲】位于博斯腾湖的南岸，一条公路，两个世界，南面是“死亡之海”沙漠景观，北面是“生命之源”湖水，以其细腻的沙滩和广袤的沙漠而闻名。这里栖息着大量的野生鸟类，尤其是白鹭这片湖光山色增添了一份生机与灵动。
                <w:br/>
                18:30-20:00 乘车前往梨城—库尔勒市酒店办理入住。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库尔勒-塔塔秘境-库车大馕城-热斯坦街-门巴扎-龟兹小巷-库车
                <w:br/>
              </w:t>
            </w:r>
          </w:p>
          <w:p>
            <w:pPr>
              <w:pStyle w:val="indent"/>
            </w:pPr>
            <w:r>
              <w:rPr>
                <w:rFonts w:ascii="微软雅黑" w:hAnsi="微软雅黑" w:eastAsia="微软雅黑" w:cs="微软雅黑"/>
                <w:color w:val="000000"/>
                <w:sz w:val="20"/>
                <w:szCs w:val="20"/>
              </w:rPr>
              <w:t xml:space="preserve">
                今日行程【车程约540公里，约7小时】
                <w:br/>
                08:00-09:00酒店自由享用早餐；
                <w:br/>
                09:00-11:00乘车前往【塔塔秘境】，车窗外，戈壁的荒芜与沙漠的浩瀚交替出现，偶尔闪过的绿洲像大地的眼眸，清澈而明亮。
                <w:br/>
                11:00-13:00 游览【塔塔秘境】，这里是沙漠，但又不是沙漠。在这里你能把南疆的各种自然风光尽收眼底，沙漠、胡泊、湿地、原始胡杨林...,既能体验新疆特色人文风情，又能感受神秘古老的沙漠美丽。其中罗布湖位于沙漠深处，被誉为“沙漠之眼”，“天空之境”；
                <w:br/>
                13:00-14:00 自行享用午餐
                <w:br/>
                14:40-22:00 告别塔塔秘境，前往库车市。
                <w:br/>
                库车游玩攻略：
                <w:br/>
                【热斯坦街】【门巴扎】【龟兹小巷】这里有彩色房子和斑斓的门扉，在这里漫步，仿佛穿越到了古代的龟兹国。
                <w:br/>
                【库车大馕城】因其大而薄，脆而香的特点，被誉为“馕中王”，其直径可达60厘米，厚度不超过1厘米，这种巨大的尺寸也使其成为独特的景观。
                <w:br/>
                22:00-22:30 前往库车酒店休息。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
                <w:br/>
              </w:t>
            </w:r>
          </w:p>
          <w:p>
            <w:pPr>
              <w:pStyle w:val="indent"/>
            </w:pPr>
            <w:r>
              <w:rPr>
                <w:rFonts w:ascii="微软雅黑" w:hAnsi="微软雅黑" w:eastAsia="微软雅黑" w:cs="微软雅黑"/>
                <w:color w:val="000000"/>
                <w:sz w:val="20"/>
                <w:szCs w:val="20"/>
              </w:rPr>
              <w:t xml:space="preserve">
                今日行程【行车约350公里，约5小时】
                <w:br/>
                08:30-09:30 酒店自行享用早餐
                <w:br/>
                09:30-11:30 驱车前往【克孜利亚大峡谷】
                <w:br/>
                11:30-14:30 今天我们将自驾游览【克孜利亚大峡谷】，维吾尔语是“红色的山崖”之意。神秘大天山大峡谷是天山支脉克孜利亚山中的一条峡谷，是红褐色岩石经过大自然亿万年的风刻雨蚀形成。红褐色的山体群直插云天，在阳光照射下，犹如一簇簇燃烧的火焰，它的迷人之处，不仅仅在于它的雄奇，险峻，而在于它的幽深、宁静和神秘。
                <w:br/>
                14:30-15:30 自行享用午餐
                <w:br/>
                15:30-17:00继续前往【烈焰泉】，谁说水火不相容~在拜城县克孜尔魔鬼城附近就有那么一处独特的自然景观。初见烈焰泉，那熊熊烈火与蒸腾热气，仿佛是大地的心脏在热烈跳动。其形成源于地下的高温地质活动和丰富的天然气资源。地下天然气在特定地质条件下，通过裂隙和孔隙进入地表，与泉水相融合。当遇到火种时，水面就会喷出火焰，形成壮观的景象。
                <w:br/>
                17:00-19:30 前往阿克苏市酒店休息。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阿克苏-喀什古城-彩虹巷-布袋巷-喀什
                <w:br/>
              </w:t>
            </w:r>
          </w:p>
          <w:p>
            <w:pPr>
              <w:pStyle w:val="indent"/>
            </w:pPr>
            <w:r>
              <w:rPr>
                <w:rFonts w:ascii="微软雅黑" w:hAnsi="微软雅黑" w:eastAsia="微软雅黑" w:cs="微软雅黑"/>
                <w:color w:val="000000"/>
                <w:sz w:val="20"/>
                <w:szCs w:val="20"/>
              </w:rPr>
              <w:t xml:space="preserve">
                今日行程【车程约280公里，约6小时】
                <w:br/>
                08:30-09:00 酒店自行享用早餐；
                <w:br/>
                09:00-14:00 离开阿克苏市乘车前往西部明珠——喀什市，
                <w:br/>
                14:00-19:30 抵达喀什后，先前往喀什游客服务中心办理边防证，在前往入住酒店放完行李后，参观游览【喀什古城】，它是一座有着2100多年历史的古城，古城内，每一条街道、每一堵墙、每一座建筑，都似乎在诉说着往昔的故事。它还是当地居民的生活区。在这里，可以体验到维吾尔族的日常生活，品尝到地道的美食，感受到浓郁的生活气息。在这里，如果你想在喀什古城参加【西域公主真旅拍】（含服饰，含妆造，3张精修）做一次西域公主，感受异域风情+200元/人。
                <w:br/>
                17:30-22:00 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喀什-白沙湖北岸+南岸-塔合曼湿地-雪柳树洞-塔县/喀什-白沙湖-塔莎古道-库克西鲁克乡-幸福五号桥-塔县
                <w:br/>
              </w:t>
            </w:r>
          </w:p>
          <w:p>
            <w:pPr>
              <w:pStyle w:val="indent"/>
            </w:pPr>
            <w:r>
              <w:rPr>
                <w:rFonts w:ascii="微软雅黑" w:hAnsi="微软雅黑" w:eastAsia="微软雅黑" w:cs="微软雅黑"/>
                <w:color w:val="000000"/>
                <w:sz w:val="20"/>
                <w:szCs w:val="20"/>
              </w:rPr>
              <w:t xml:space="preserve">
                今日行程【车程约300公里，约8小时】
                <w:br/>
                08:00-09:00 酒店自行享用早餐；
                <w:br/>
                09:00-13:00 乘车前往塔县，游览【白沙湖全景】我们特别安排了南岸+北岸哦，白沙湖，一半是沙，一半是湖。细腻的自沙如雪般堆积，与湛蓝的湖水相互映衬，形成一幅绝美的画卷。白沙湖素有高原“生命之海”的美誉。
                <w:br/>
                13:00-14:00 前往【慕士塔格冰川公园】沿途自由享用午餐。
                <w:br/>
                14:00-18:00 游览【慕士塔格冰川公园】（如遇景点关闭，则取消次景点，退门票）位于帕米尔高原昆仑山脉，被誉为“冰山之父”。4号冰川是从海拔7509米的慕士塔格峰倾泻而下，它的壮丽和神秘让人叹为观止。4号冰川的观景台高处是4688米，站在冰川前，面对爱心形的冰湖，感受到心脏的疯狂跳动，耳边还能听到冰柱掉落的声音，真的被大自然治愈了。
                <w:br/>
                18:00-21:00 继续一路向西前往塔县，沿途游览雪柳树洞，道路两旁的雪柳弯弯的向马路中间垂下来，行程一个树洞，就像一条长长的隧道。继续前往塔合曼湿地；这里是帕米尔高原上的世外桃源，不仅能看到巴音布鲁克草原般的九曲十八弯，更能欣赏到海拔6000米的终年雪山裙。抵达塔县后入住酒店。
                <w:br/>
                <w:br/>
                3月13日-4月2日杏花季替换为：喀什-白沙湖-塔莎古道-库科西鲁克乡-幸福五号桥-塔县
                <w:br/>
                07:30-08:30酒店自由享用早餐；
                <w:br/>
                08:30-11:00 乘车前往塔县，游览【白沙湖南岸】白沙湖，一半是沙，一半是湖。细腻的自沙如雪般堆积，与湛蓝的湖水相互映衬，形成一幅绝美的画卷。白沙湖素有高原“生命之海”的美誉。
                <w:br/>
                11:00-17:00驱车去探寻历史遗忘的塔莎古道昆仑秘境。开启追花之旅，首先抵达的是库科西鲁克乡，这里的杏花开在雪山和峡谷之间，原始的土屋和天珑上都绽放着杏花，杏花秘密花园.
                <w:br/>
                17:00-19:30 驱车前往塔尔乡，这里有很多的古树，树形好看也很密集，【幸福五号桥】在此处，位于昆仑大峡谷里的“塔莎古道”路旁。穿过幸福五号桥，去到传说中的杏花岛，地方不大却闻名遐迩，默默在山脚下长出一幅粉白交织的斑斓春景图。
                <w:br/>
                19:30-22:00 告别杏花村，前往塔县酒店办理入住。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塔县-盘龙古道-坎尔洋村-班迪尔蓝湖-喀拉库里湖-喀什/乌鲁木齐
                <w:br/>
              </w:t>
            </w:r>
          </w:p>
          <w:p>
            <w:pPr>
              <w:pStyle w:val="indent"/>
            </w:pPr>
            <w:r>
              <w:rPr>
                <w:rFonts w:ascii="微软雅黑" w:hAnsi="微软雅黑" w:eastAsia="微软雅黑" w:cs="微软雅黑"/>
                <w:color w:val="000000"/>
                <w:sz w:val="20"/>
                <w:szCs w:val="20"/>
              </w:rPr>
              <w:t xml:space="preserve">
                今日行程【车程约400公里，约8小时】
                <w:br/>
                08:00-09:00酒店自由享用早餐；
                <w:br/>
                09:00-10:30 前往【盘龙古道】（如未开放，取消此景点，无费用可退）被誉为“天路奇观”也称“瓦恰古道”，远远望去像极了帕米尔的心电图。“今日走过了所有的弯路，从此人生尽是坦途”，有多少人是因为这句话，跨越了几千公里奔赴而来。一定要拍照打卡哦~
                <w:br/>
                10:30-13:30 前往坎尔洋村是传唱全国的那朵花——坎尔洋村是歌曲《花儿为什么这样红》的发源地。
                <w:br/>
                13:30-14:30 前往【班迪尔蓝湖】游览，是海拔3050米处的一个水库，也叫下班地水库。有一种蓝叫班迪尔蓝。不仅是大自然的奇迹，更是一个心灵的避风港。在这里，你可以尽情的享受与自然亲密接触的美好时光。
                <w:br/>
                14:30-17:30 后抵达【喀拉库里湖】游览，它是帕米尔高原上的一颗璀璨的明珠，它可是世界上海拔高的高山湖泊哦，被慕士塔格峰和十八罗汉冰川环绕，简直美炸了。
                <w:br/>
                17:30-21:30 前往喀什市酒店，办理入住后自由活动。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喀什（中转地）-南宁机场
                <w:br/>
              </w:t>
            </w:r>
          </w:p>
          <w:p>
            <w:pPr>
              <w:pStyle w:val="indent"/>
            </w:pPr>
            <w:r>
              <w:rPr>
                <w:rFonts w:ascii="微软雅黑" w:hAnsi="微软雅黑" w:eastAsia="微软雅黑" w:cs="微软雅黑"/>
                <w:color w:val="000000"/>
                <w:sz w:val="20"/>
                <w:szCs w:val="20"/>
              </w:rPr>
              <w:t xml:space="preserve">
                根据航班时间，师傅送机前往机场，乘机返回南宁吴圩机场散团，结束愉快行程！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机票：南宁-乌鲁木齐单程机票含税；喀什-（中转地）南宁单程机票含税。
                <w:br/>
                交通：2-6人，7座营运资质车（不保证用车车型）保证一人一座；
                <w:br/>
                住宿：全程7晚酒店住宿，2人1间；不提供3人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参考酒店：
                <w:br/>
                乌鲁木齐：如家商旅/前海/紫金/国泰/维也纳/摩尔丽景/卡尔莱丽/医学院交流中心或同档次（不能指定）（不能指定）
                <w:br/>
                库尔勒：艾美/城市便捷/澜都/雅提/如家/维也纳等同档次（不能指定）
                <w:br/>
                库车市：城市臻选/金色阳光/如家/五洲/宜尚/龟兹云尚/喆啡或同档档次（不能指定）
                <w:br/>
                阿克苏：绿疆圣世/域美/瑞禾森/坤熙/德馨/至格/美丽侬宾馆/坊城汉丰/泽华或同档次（不能指定）
                <w:br/>
                喀什：其尼瓦克北楼/前海/康铂/格林豪泰/速8/如家/华驿/星程/宗泰或同档次（不能指定）
                <w:br/>
                塔县：塔县迎宾馆/前海/丽呈朗誉/欣美/馨港/如家neo/云景或同档次（不能指定）
                <w:br/>
                门票：行程中所列景点首道大门票及区间车，塔塔秘境门票+区间车、克孜利亚大峡谷门票、白沙湖门票、喀拉库里湖门票
                <w:br/>
                司机：此行程无导游，已含司机食宿费用；司机师傅只负责行程活动中接待衔接服务，无法提供详细讲解服务，望理解；（司机师傅携带拍摄设备拍摄，非专业摄影师拍摄旅拍，会比一般的带队司机拍的更多，拍的更好，但是不能跟专业旅拍公司，摄影工作室或独立摄影师的作品相提并论），司机兼向导服务30元/人，食宿由旅行社承担；
                <w:br/>
                餐食：酒店含早餐，杏花村不含早餐，正餐自理；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全程正餐不含（不需游客均摊司机食宿）。
                <w:br/>
                酒店：单房差,不提供自然单间，
                <w:br/>
                其他:  A.因交通延阻、罢工、天气、飞机、机器故障、航班取消或更改时间等不可抗力原因所导致的额外费用；B.酒店内洗衣、理发、电话、传真、收费电视、饮品、烟酒等个人消费；
                <w:br/>
                以上两种情况产生的消费费用及包含中未提及的任何费用都将游客自行承担。
                <w:br/>
                费用：除费用包含外的其他费用
                <w:br/>
                保险：建议自行购买旅游意外险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1.预定时务必提供准确、完整的身份信息，联系方式，以免预订错误，影响出行，如因客人个人原因信息提供不准确，游客自行承担责任。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4.出行过程中，如您中途选择离团，未完成部分视为您自行放弃，仅退还您套餐中未产生的费用，车费不予退还。
                <w:br/>
                5.出行过程中，因不可抗力因素造成景点关闭未能正常游玩的，双方协商，征得全团客人签字同意后，根据实际情况取消、更换该景点，费用差价现场退补。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13.行程说明：以上行程，在征得全团客人签字同意后，安排可能会根据当天天气、温度实际情况进行适当调整。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2025-06-11T04:45:27+08:00</dcterms:created>
  <dcterms:modified xsi:type="dcterms:W3CDTF">2025-06-11T04:45:27+08:00</dcterms:modified>
</cp:coreProperties>
</file>

<file path=docProps/custom.xml><?xml version="1.0" encoding="utf-8"?>
<Properties xmlns="http://schemas.openxmlformats.org/officeDocument/2006/custom-properties" xmlns:vt="http://schemas.openxmlformats.org/officeDocument/2006/docPropsVTypes"/>
</file>