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西安兵马俑、华清池、大唐不夜城、大慈恩寺、西安博物院、 大雁塔广场双飞四日游行程单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ShanX1741246920KO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南宁机场—西安
                <w:br/>
              </w:t>
            </w:r>
          </w:p>
          <w:p>
            <w:pPr>
              <w:pStyle w:val="indent"/>
            </w:pPr>
            <w:r>
              <w:rPr>
                <w:rFonts w:ascii="微软雅黑" w:hAnsi="微软雅黑" w:eastAsia="微软雅黑" w:cs="微软雅黑"/>
                <w:color w:val="000000"/>
                <w:sz w:val="20"/>
                <w:szCs w:val="20"/>
              </w:rPr>
              <w:t xml:space="preserve">
                客人自行赴南宁机场集合，后根据航班时间自行乘坐飞机赴西安机场，抵达西安机场后乘车赴酒店入住休息。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西安—华清池—秦始皇帝陵博物院—大唐不夜城—西安
                <w:br/>
              </w:t>
            </w:r>
          </w:p>
          <w:p>
            <w:pPr>
              <w:pStyle w:val="indent"/>
            </w:pPr>
            <w:r>
              <w:rPr>
                <w:rFonts w:ascii="微软雅黑" w:hAnsi="微软雅黑" w:eastAsia="微软雅黑" w:cs="微软雅黑"/>
                <w:color w:val="000000"/>
                <w:sz w:val="20"/>
                <w:szCs w:val="20"/>
              </w:rPr>
              <w:t xml:space="preserve">
                早集合乘车前往临潼参观【华清池】（游览时间约1小时，不含景区交通，按需自理）。集古代皇家温泉园林和近代西安事变旧址于一体、唐玄宗与杨贵妃避暑的行宫。游览“春寒赐浴华清池，温泉水滑洗凝脂”的海棠汤、莲花汤、星辰汤、尚食汤以及太子汤。这里因骊山亘古不变的温泉资源、烽火戏诸侯的历史典故、唐明皇与杨贵妃的爱情故事及西安事变的发生地而享誉海外。
                <w:br/>
                中餐后参观“世界第八大奇迹”、肃立于地下两千年之久的【秦始皇帝陵博物院】（1、2、3 号坑）（游览时间约2.5小时，不含景区交通，按需自理），这是世界上大的“地下军事博物馆”世界考古史上伟大的发现之一，庞大的地下博物馆埋藏着中国一位皇帝秦始皇陵寝的守护军队，近万人与真人真马同样大小的陶俑组成了庞大的军队，这些兵俑职责分明，军阵整齐，将军、武士、弓箭手、车士、骑兵应有尽有，不知不觉间便将你引入了战马嘶鸣，崖战在即的秦军战营，使游人无不为之震慑。赠送游览【大唐不夜城】（自由活动约50分钟），打卡现代唐人（形式多样的欢乐巡游和街头的演艺表演让人流连忘返），打卡大雁塔南北广场、打卡网红地大悦城 ，打卡网红街区。大唐不夜城是以盛唐文化为背景，以唐风元素为主线，以体验消费为特征，着力打造集购物、餐饮、娱乐、休闲、旅游、商务为一体的一站式消费天堂——中国一文化MALL。游览结束后自行自费返回酒店休息。
                <w:br/>
                赠送欣赏《大秦帝国-地宫探秘》（赠送项目，不看不退费）揭开秦始皇帝陵的神秘面纱，讲述兵马俑背后那个庞大帝国的秘密。（如因检修无法观看，赠送3D电影）
                <w:br/>
                <w:br/>
                备注：我社特为客人赠送【汉服体验】服务或汉服体验劵
                <w:br/>
                1、汉服体验换装：当时不夜城随团前往体验，当日行程结束时需归还服装。
                <w:br/>
                2、汉服体验劵使用方法：，客人可根据自己时间自行前往大唐不夜城汉服馆挑选衣服（营业时间为下午 1 点-晚上 10 点）地址导游会提前告知，汉服免费使用时间为当天23:00之前，到店报旅行社名即可（或联系汉服工作人员），赠送项目只包含服装体验，若需在店面内升级妆造，费用自理，赠送项目不穿不退费也不再另外安排。
                <w:br/>
                友情提示：华清池景区电瓶车费用不含，骊山往返索道费用不含，兵马俑景区电瓶车费用不含，按需自理；
                <w:br/>
                温馨提示：1、陕西景区多为国家5A级无烟无噪音景区，人文历史三分看七分听，为更加深入的了解秦唐文化，特赠送您无线蓝牙耳机使用，既尊重景区规定做文明旅游人，又紧跟导游步伐聆听历史的变革，不虚此行！
                <w:br/>
                2、景区或餐厅内有旅游纪念品、地方土特产商店等此类均不属于旅行社安排，我社对其商品质量无法担保，请慎重选择！
                <w:br/>
                3、大唐不夜城为赠送项目，此活动在参观完自费演出后统一安排前往，因大唐不夜城街区特殊性，不方便长时间停留车辆我社将安排等候时间60分钟，统一集合出发，游客如果需要长时间游览，根据自身游览时间自行返回酒店，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西安博物院—大慈恩寺—钟鼓楼广场
                <w:br/>
              </w:t>
            </w:r>
          </w:p>
          <w:p>
            <w:pPr>
              <w:pStyle w:val="indent"/>
            </w:pPr>
            <w:r>
              <w:rPr>
                <w:rFonts w:ascii="微软雅黑" w:hAnsi="微软雅黑" w:eastAsia="微软雅黑" w:cs="微软雅黑"/>
                <w:color w:val="000000"/>
                <w:sz w:val="20"/>
                <w:szCs w:val="20"/>
              </w:rPr>
              <w:t xml:space="preserve">
                早集合出发前往【西安博物院·小雁塔】（游览时间约30分钟，周二闭馆，不含讲解以及耳机）一个是盛放长安物华天宝的现代建筑，一个是静静矗立1400年的唐代古塔。古都西安从西周开始，先后有13个王朝在这里建都，留下了数不清的文化遗产。如今，数千年的光阴浓缩在西安博物院中。这里有十三朝古都的璀璨记忆。
                <w:br/>
                后游览千年古刹之皇家寺院【大慈恩寺】（游览时间约2小时，不含登塔费用，按需自理），拂尘净心，守望长安1300余年的大雁塔就坐落于此。自唐代以来，文人墨客金榜题名加官进爵后，多到大慈恩寺礼佛。后来代代效仿，为求功成名就，提前祈愿，逐渐形成了雁塔题名祈福开运的风俗。游览亚洲大的音乐喷泉广场——【大雁塔北广场】,远观相传唐僧玄奘从印度取经回国后，为了供奉和储藏梵文经典和佛像舍利等物亲自设计并督造建成的西安标志性建筑——大雁塔。后乘车至西安市中心——钟鼓楼广场（游览时间约40分钟），西安的坊上美食文化街区【回民街】（中餐不含、可在回民街自由享用小吃），青石铺路、绿树成荫，路两旁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游览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西安—返程南宁机场
                <w:br/>
              </w:t>
            </w:r>
          </w:p>
          <w:p>
            <w:pPr>
              <w:pStyle w:val="indent"/>
            </w:pPr>
            <w:r>
              <w:rPr>
                <w:rFonts w:ascii="微软雅黑" w:hAnsi="微软雅黑" w:eastAsia="微软雅黑" w:cs="微软雅黑"/>
                <w:color w:val="000000"/>
                <w:sz w:val="20"/>
                <w:szCs w:val="20"/>
              </w:rPr>
              <w:t xml:space="preserve">
                早根据航班时间送机前往西安机场、客人自行办理乘机手续乘坐飞机返程南宁、南宁机场散团、结束行程。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1、交通：含南宁/西安往返经济舱机票含税，当地旅游车，一人一正座；
                <w:br/>
                2、住宿：西安当地3晚酒店标准间，参考酒店如下、仅供参考、具体以实际安排为准；
                <w:br/>
                西安参考酒店：华泰大酒店、索性酒店、真好酒店、晗途酒店、金瑞大酒店、双益酒店、科逸酒店、圣林、海派酒店、巴蜀、格林豪泰、斑斓优佳、 安然酒店、美微酒店等同档次酒店；
                <w:br/>
                3、用餐：3早1正餐（早餐为酒店含早，不用不退费，1正餐特别升级为秦始皇统一天下后招待六国使臣的《秦宴》，餐标25标，不用不退费）
                <w:br/>
                4、门票：含所列景点首道大门票（秦始皇陵兵马俑博物院、唐华清宫·骊山、大慈恩寺）
                <w:br/>
                5、导服：当地中文导游服务，接送机无导游服务，导游服务费30元/人，15人以下含15人无导游服务、仅由司机提供协助服务、司机不做讲解、不进景区；
                <w:br/>
                6、儿童:12岁以下儿童只含南宁/西安往返经济舱机票含税，当地车导+正餐，不占床不含早餐、产生其他费用自理；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1、单人房差（单房差不低于300，具体电询）；
                <w:br/>
                2、个人私自消费以及自费项目等；
                <w:br/>
                3、因交通延阻、战争、政变、罢工、天气、飞机机器故障、航班取消或者更改时间等不可抗力原因所致的额外费用；
                <w:br/>
                4、游客在当地自愿参加的自费项目，及服务标准中未包含的其它项目；
                <w:br/>
                5、酒店内洗衣、理发、电话、传真、收费电视、饮品、烟酒等个人消费；
                <w:br/>
                6、不含旅游意外险、航空意外险，建议客人自行购买；
                <w:br/>
                7、景区便民设施服务等费用；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【秦俑情】（298元/人起）或【复活的军团】（298元/人起）或【千古情】（298元/人起），观看约30分钟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景区便民设施等服务费用</w:t>
            </w:r>
          </w:p>
        </w:tc>
        <w:tc>
          <w:tcPr/>
          <w:p>
            <w:pPr>
              <w:pStyle w:val="indent"/>
            </w:pPr>
            <w:r>
              <w:rPr>
                <w:rFonts w:ascii="微软雅黑" w:hAnsi="微软雅黑" w:eastAsia="微软雅黑" w:cs="微软雅黑"/>
                <w:color w:val="000000"/>
                <w:sz w:val="20"/>
                <w:szCs w:val="20"/>
              </w:rPr>
              <w:t xml:space="preserve">兵马俑景交5元/人、华清宫景交20元/人、骊山索道往返60元/人、大雁塔登塔25元/人等其他景区便民设施服务费用；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1、行程中途经的很多场所，如景区、酒店、餐厅、机场、火车站等内部都设有购物性的商店，此类均不属于旅行社安排，我社对其商品质量无法担保，请慎重选择！
                <w:br/>
                2、赠送项目和赠送景点、如因不可抗力安排不了或者个人原因不参加、无费用可退、无其他项目更换、不做等价交换，请知晓并理解
                <w:br/>
                注意事项：
                <w:br/>
                1、在不减少景点的前提下，旅行社导游有权根据实际情况，全团签字同意后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5、因人力不可抗拒因素造成的滞留及产生的费用由客人自理（如飞机/火车延误、自然灾害等）。
                <w:br/>
                6、请游客务必注意自身安全，贵重物品随身携带！！不要将贵重物品滞留在酒店或旅游车内！在旅游途中请保管好个人的财物，如因个人保管不当发生损失，由游客自行承担责任。
                <w:br/>
                7、旅行社不推荐游客参加人身安全不确定的活动，如游客擅自行动而产生的后果，由游客自行承担责任。
                <w:br/>
                8、游客必须保证自身身体健康良好的前提下，参加旅行社安排的旅游行程，不得欺骗隐瞒，若因游客身体不适而发生任何意外，由游客自行承担责任。
                <w:br/>
                9、报名时请提供旅游者的真实姓名与常用手机号，以便工作人员及时联系。建议游客自行购买意外保险。
                <w:br/>
                10、出发时须随身携带有效身份证件，如因未携带有效身份证件造成无法办理登机、乘坐火车、入住酒店等损失，游客须自行承担责任。
                <w:br/>
                11、雨季天气时请注意各景区的路况。餐厅用餐及酒店沐浴时，请注意地面，小心滑倒！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2025-08-02T21:40:45+08:00</dcterms:created>
  <dcterms:modified xsi:type="dcterms:W3CDTF">2025-08-02T21:40:45+08:00</dcterms:modified>
</cp:coreProperties>
</file>

<file path=docProps/custom.xml><?xml version="1.0" encoding="utf-8"?>
<Properties xmlns="http://schemas.openxmlformats.org/officeDocument/2006/custom-properties" xmlns:vt="http://schemas.openxmlformats.org/officeDocument/2006/docPropsVTypes"/>
</file>