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欢乐桂林阳朔2日游行程单</w:t>
      </w:r>
    </w:p>
    <w:p>
      <w:pPr>
        <w:jc w:val="center"/>
        <w:spacing w:after="100"/>
      </w:pPr>
      <w:r>
        <w:rPr>
          <w:rFonts w:ascii="微软雅黑" w:hAnsi="微软雅黑" w:eastAsia="微软雅黑" w:cs="微软雅黑"/>
          <w:sz w:val="20"/>
          <w:szCs w:val="20"/>
        </w:rPr>
        <w:t xml:space="preserve">周末轻松出游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GLD5526587QQ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长桌宴：桂北特色餐。
                <w:br/>
                篝火晚会：围着篝火跳舞，感受大家对生活的热情。
                <w:br/>
                船游：漓江风光。
                <w:br/>
                 兴坪古镇：一打卡20元人民币背景处
                <w:br/>
                赠送：象鼻山少数民族服饰旅拍。
                <w:br/>
                纯玩：一全程0自费0购物0景购、放心出游。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南宁至阳朔
                <w:br/>
              </w:t>
            </w:r>
          </w:p>
          <w:p>
            <w:pPr>
              <w:pStyle w:val="indent"/>
            </w:pPr>
            <w:r>
              <w:rPr>
                <w:rFonts w:ascii="微软雅黑" w:hAnsi="微软雅黑" w:eastAsia="微软雅黑" w:cs="微软雅黑"/>
                <w:color w:val="000000"/>
                <w:sz w:val="20"/>
                <w:szCs w:val="20"/>
              </w:rPr>
              <w:t xml:space="preserve">
                早上于南宁指定地点集合（约6:50南宁人民公园体育场集合，7:20南宁沃顿大酒店门口集合，具体的以通知书为准），乘旅游大巴车前往桂林阳朔，中餐自理，可自带干粮或服务区自行用餐。
                <w:br/>
                下午：船游漓江风光（游览时间约45分钟）。
                <w:br/>
                     抵达码头乘船游览漓江风光（约45分钟）船行江中，宛如迎面打开一幅幅奇妙山水画卷，漓江两岸的山峰伟岸挺拔，形态万千，石峰上多长有茸茸的灌木和小花，远远看去，若美女身上的衣衫。江岸的堤坝上，终年碧绿的凤尾竹，似少女的裙裾，随风摇曳，婀娜多姿。可爱是山峰倒影，几分朦胧，几分清晰。江面渔舟几点，红帆数页，从山峰倒影的画面上流过，真有“船在青山顶上行”的意境。
                <w:br/>
                徒步：兴坪古镇.打卡20元人民币背景（游览时间约40分钟）。
                <w:br/>
                 游览漓江江畔的千年历史人文古镇——【兴坪古镇】，古镇历史悠久，仍然保存有古街、古桥、古戏台、古庙等建筑。古有“漓江山水在兴坪”之说，此地还是第五套人民币20元背景取景地兴坪佳境，可拍照留念。
                <w:br/>
                晚餐：长桌宴+篝火晚会（活动时间约1小时）。
                <w:br/>
                一走进长桌宴，就被那热闹的气氛给包围了！高山流水、篝火派对，一个个节目精彩纷呈，让人目不暇接。特别是那篝火晚会，大家手拉手一起跳舞，音乐响起，身体就不由自主地跟着节奏摇摆起来，气氛满满！
                <w:br/>
                当天游览结束送阳朔酒店，入住休息。
                <w:br/>
                如时间允许可自行前往阳朔西街，感受西街中西文化的碰撞。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阳朔至桂林，下午返程南宁
                <w:br/>
              </w:t>
            </w:r>
          </w:p>
          <w:p>
            <w:pPr>
              <w:pStyle w:val="indent"/>
            </w:pPr>
            <w:r>
              <w:rPr>
                <w:rFonts w:ascii="微软雅黑" w:hAnsi="微软雅黑" w:eastAsia="微软雅黑" w:cs="微软雅黑"/>
                <w:color w:val="000000"/>
                <w:sz w:val="20"/>
                <w:szCs w:val="20"/>
              </w:rPr>
              <w:t xml:space="preserve">
                上午游览：聚龙潭岩洞（游览时间约50分钟）。
                <w:br/>
                 【聚龙潭】含摆渡船，AAAA级景区，由黑岩和水岩两大岩洞组成，是阳朔境内“一洞水陆两游”的地方，也是“藏龙卧虎”较多的地方之一。岩外奇峰竞秀宛如神龙腾云，岩内钟乳石琳琅多姿，有石巧似游龙戏水；岩外青山隐隐，绿水悠悠，宛如群龙驾雾，故名“聚龙潭”。洞内移步换景，40多个景致，令人目不暇接，仿佛在水晶龙宫遨游。
                <w:br/>
                车览：十里画廊（游览时间约20分钟）。
                <w:br/>
                 十里画廊是阳朔县一条彩色公路，也是较有颜值的一条道。就像在欣赏一幅徐徐展开的中国山水画的长卷，为阳朔景观核心带，坐车一路可观赏骆驼过江，美女照镜，孙悟空过火焰山，唐僧打坐，羊角山，大榕树，月亮山等知名景点。
                <w:br/>
                徒步：遇龙河景区（游览时间约30分钟）。
                <w:br/>
                 随后徒步【遇龙河】，遇龙河有“小漓江”之称，是阳朔山水的精华。遇龙河两岸青山连绵，造型各异，百态千姿；一路翠竹夹道，绿树成行，芳草萋萋；而若遇晴日，则蓝天白云，碧水绿草，开朗而明快；若逢雨天，更是雾绕云遮，百媚千娇，将阳朔风光表现的淋漓尽致。
                <w:br/>
                中餐自理，乘车前往桂林市区。
                <w:br/>
                下午游览：象鼻山（游览约60分钟，观爱情岛鱼鹰鸬鹚捕鱼+赠送少数民族换装1套+赠送1张5寸打卡照）.
                <w:br/>
                【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徒步游览：东西巷、逍遥楼（游览时间约40分钟）。
                <w:br/>
                东西巷是桂林明清时代遗留下一片历史街巷，空间尺度宜人，是桂林古历史风貌的观景区，包含了正阳街东巷、江南巷、兰井巷等桂林传统街巷。这里古香古色，有着各式特色店铺，也有着当地特色风味美食，且作为桂林历史文化名城的重要组成部分，非常值得一逛。这里将传统文化与特色建筑相融合，还原老东西巷的明、清古风貌建筑群，以“市井街巷、名人府邸”的特色，向游客展示了一个有着多元文化的复合型历史风貌区，登逍遥楼，俯瞰桂林漓江景色。
                <w:br/>
                下午游览结束，乘坐旅游大巴车返回南宁市散团（车程约4.5小时），结束愉快的桂林阳朔之旅。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住宿：入住1晚阳朔当地经济型酒店标准双人间，不含单房差。
                <w:br/>
                    参考酒店如下，以实际入住为准：
                <w:br/>
                阳朔君山假期、红苹果酒店、粤乡酒店、方洲里酒店等或同等标准的其他酒店。
                <w:br/>
                2.用车：全程空调旅游大巴车，保证每人一正座（21座以下的车型均无行李箱）。  
                <w:br/>
                3.用餐：含1早餐，1个正餐30元/人/餐，10人/桌，8菜1汤，如不够10人/桌，菜量酌情增减。其他正餐自理，（早餐酒店含，不吃不退费）。
                <w:br/>
                4、门票：行程所列景点首道大门票。
                <w:br/>
                5.导服：全程中文导游服务，导游服务费10元/人，自由活动期间不提供导游服务。
                <w:br/>
                6.儿童：0.8米至1.5米儿童不占床位，其他跟成人同价。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1.如出现单男单女情况下，不含单房差50元/人（节假日除外），不含旅游意外险，建议游客自行购买。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2、全程旅游车，保证每人一个正座位；如有特别要求车辆，请提前说明，重新核价。旅游车到景点、餐厅期间客人统一下车，不在单独开车门给客人上车休息和开空调。贵重物品不能存放在车上。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旅行社会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br/>
                9、委托接待社信息：
                <w:br/>
                名称：广西天天游国际旅行社有限公司
                <w:br/>
                地址：南宁市青秀区东葛路18-1号嘉和自由空间A座
                <w:br/>
                联系方式：覃女士，电话：13517685820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2025-08-03T19:10:18+08:00</dcterms:created>
  <dcterms:modified xsi:type="dcterms:W3CDTF">2025-08-03T19:10:18+08:00</dcterms:modified>
</cp:coreProperties>
</file>

<file path=docProps/custom.xml><?xml version="1.0" encoding="utf-8"?>
<Properties xmlns="http://schemas.openxmlformats.org/officeDocument/2006/custom-properties" xmlns:vt="http://schemas.openxmlformats.org/officeDocument/2006/docPropsVTypes"/>
</file>