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241009大理十二时辰-大理一地双动五日游行程单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YN20231005SC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贵宾于起始地自行搭乘动车前往大理，工作人员在大理高铁站接站后带您前往入住酒店休息和自由活动。
                <w:br/>
                温馨提示：
                <w:br/>
                1、当您入住酒店后，请稍作休息。尤其是初上高原的贵宾，请注意不要过量饮酒剧烈运动，大理古城内商铺林立，商品繁多 ，请谨慎挑选，以防上当受骗。
                <w:br/>
                2、自由活动期间无车无导，请注意人身及财产安全。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大理→圣托里尼+理想的花园→扎染体验→喜洲古镇→麦田风光→生态廊道骑行→海舌公园夫妻树旅拍→金花共舞→蜜月半岛航拍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游览【圣托里尼+理想花园】相信每个人的心目中都有一份对圣托里尼的向往，纯净的蓝与白，碧海、蓝天、沙滩、城堡，这种浪漫原以为只能在希腊看到，没想到即使不出国门，在大理也能感受到圣托里尼的浪漫。带给你走进云端的花园礼堂、梦幻的莫奈花园、云镜白水台、草甸花境、无边泳池。。。。。。                         
                <w:br/>
                前往体验我国民间传统的染色技术之一【扎染】，扎染是云南省大理市的地方传统纺织品染色技艺，为国家非物质文化遗产之一。大理扎染的工艺由手工针缝扎，以板蓝根等天然植物染料反复浸染而成，布料不仅色彩鲜艳、经久耐用，而且与化学染料相比，不会对人体皮肤产生不良刺激，对皮肤有消炎清凉作用。
                <w:br/>
                打卡【喜洲古镇】，一半烟火以谋生，一半诗意以谋爱。有一种治愈叫‘喜洲‘青砖灰瓦，云淡风轻。午餐后观赏【喜洲麦田】风吹麦浪的田园治愈风光。
                <w:br/>
                前往【海舌公园】生态廊道骑行至夫妻树航拍，生态廊道已为我们准备好了随风骑行的小花车，一路吹着风，经过五百年相生相伴，风雨共济的网红夫妻树航拍旅拍（赠送每人电子照2-3张，家庭合照1张，不含衣服不含化妆），那里的无人机航拍摄影师为我们留下美好的视频，一路骑行至那万亩大草坪中，有白族金花与我们共舞，到达【海舌公园蜜月半岛】，不经意间：你在沙滩上，海风吹起了你的长发，旅拍摄影师为你定格下那较美的瞬间。
                <w:br/>
                晚餐后入住酒店休息，结束一日行程。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大理古城→感通索道→寂照庵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早餐后乘车前往游览【大理古城】（开放式古城自由活动）大理古城又名叶榆城、紫城、中和镇。古城其历史可追溯至唐天宝年间，南诏王阁逻凤筑的羊苴咩城(今城之西三塔附近)，为其新都。
                <w:br/>
                【感通索道】坐落在苍山圣应峰麓，与有名佛教圣地寂照庵、感通寺比邻，索道全长2630米。乘坐索道可仰望苍山雪峰，俯瞰百里洱海和大理古城、三塔崇圣寺；远可眺望鸡足山、玉龙雪山、成为魅力大理的一道独特的风景线。沿途可饱览金庸《天龙八部》记载修建的“珍珑棋局、”清碧溪、七龙女池、神秘的苍山大峡谷、玉带云游路等，俯视洱海碧波、仰望苍山雪峰，山海大观尽收眼底，神秘莫测、美不胜收。
                <w:br/>
                【寂照庵】誉为“较美尼姑庵”，位于大理苍山圣应峰南麓，寺院被葱茏茂密的青松，古柏掩映，香烟缭绕在森林当中，周围松柏万珠，环境寂静，为佛家净地。 寂照庵有着寺院的宁静，却无寺院的肃穆。与其说它是座尼姑庵，不如说它是个鸟语花香的庭院。庵堂室内的搭配看似随意却处处细致，后院中还搭建了两个花圃，各种漂亮的花卉和多肉植物充满生机，是一个养多肉养成网红的尼姑庵。今日行程结束入住 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睡到自然醒，全天自由活动（不含餐车导游）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‌在大理，享受慢生活，体验自然醒的惬意时光。
                <w:br/>
                大理，一个让人心驰神往的地方，它不仅仅是一个旅游目的地，更是一种生活态度。在这里，你可以感受到白族的风情、洱海的美丽、苍山的雄伟，以及那种悠闲自得的生活节奏。当你来到这里，仿佛整个世界都慢了下来，让人不禁想要放下一切烦恼，享受当下的美好。
                <w:br/>
                全天不含餐、车、导游，你可以走走停停，走走看看，走走吃吃，随意随性！
                <w:br/>
                温馨提示：自由活动期间无车无导，请注意人身及财产安全。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大理-始发地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早餐后根据返程时间安排送站，结束行程。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1.交通：始发地大理往返动车二等座票；当地空调旅游用车，一人一座
                <w:br/>
                2.住宿：4晚当地酒店标准双人间，参考酒店，以实际安排为准
                <w:br/>
                第，一、四晚大理： 顺兴大酒店、大理一道酒店、七宜酒店、大理喜上云舍苍洱美墅、大理越腾大酒店 或等同档次
                <w:br/>
                第二、三晚大理：喜上云舍、草堂客栈或等同档次
                <w:br/>
                3.门票：行程所列景点首道大门票
                <w:br/>
                4.用餐：4早3正，8-10人/桌，每桌10菜一汤；餐标30元/人/餐，早餐均为酒店早餐，不用不退
                <w:br/>
                5.导游：当地导游服务，导服30元/人；6成人（含）以下不提供导游服务，仅安排中文司机负责行程活动中接待服务（不提供景区讲解服务）
                <w:br/>
                6.儿童：0-12岁，1.1m以下，含半正餐、当地旅游车车位费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2、旅游意外保险及航空保险（建议旅游者购买）；
                <w:br/>
                3、自由活动期间交通费和餐费；
                <w:br/>
                4、全程入住酒店产生的单房差450元/人（寒暑期、旺季、节假日请现询）；
                <w:br/>
                5、因旅游者违约、自身过错、自身疾病等自身原因导致的人身财产损失而额外支付的费用；
                <w:br/>
                6、12岁以下儿童不含全程动车票，不占床，不含早，不含景点门票（包括赠送项目），若超高产生费用请现询自理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1、云南属高原地区，65岁以上老人（含65岁）不建议上雪山 老人报名必须提供医院适宜高原旅游的健康证明以及免责书，需有直系家属陪同，未满18周岁出游的游客，出团前将签署未成年人旅游须知，并有直系家属陪同！
                <w:br/>
                2、团队游览期间旅游者未经同意，擅自离团期间视同游客违约，该期间所发生意外责任由游客自行承担。
                <w:br/>
                3、赠送项目发生优惠、免票、自愿放弃、或因航班时间、交通、天气等人力不可抗拒原因导致不能赠送的，无费用退还！
                <w:br/>
                4、失信人无法乘坐飞机、火车，如客人为失信人请提前告知，如知情不报产生损失或者因此无法参团由客人自行承担所有损失！
                <w:br/>
                5、请成人持有效期内身份证，16周岁以下儿童持户口本正本（入住酒店需要办理登记手续）。
                <w:br/>
                6、本产品全程分段操作，各段需要换导游（领队），各段导游会提前一天晚上跟游客联系。
                <w:br/>
                7、行程报价为南宁动车起止，若其他城市起止，产生票差增减，以账单为准。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2025-08-06T16:08:04+08:00</dcterms:created>
  <dcterms:modified xsi:type="dcterms:W3CDTF">2025-08-06T16:08:04+08:00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