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小贵族C： 张家界森林公园、天门山、凤凰古城双动6日游行程单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HuN1737086201vp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
                <w:br/>
              </w:t>
            </w:r>
          </w:p>
          <w:p>
            <w:pPr>
              <w:pStyle w:val="indent"/>
            </w:pPr>
            <w:r>
              <w:rPr>
                <w:rFonts w:ascii="微软雅黑" w:hAnsi="微软雅黑" w:eastAsia="微软雅黑" w:cs="微软雅黑"/>
                <w:color w:val="000000"/>
                <w:sz w:val="20"/>
                <w:szCs w:val="20"/>
              </w:rPr>
              <w:t xml:space="preserve">
                客人自行前往南宁东站集合候车，乘坐12:05分的D3968次动车二等座（柳州开车时间为13:26）前往“仙境张家界，峰迷全世界”的张家界。以山水之名，开启一段美妙旅程，在列车上欣赏祖国的大好河山！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黄石寨→金鞭溪→天子山
                <w:br/>
              </w:t>
            </w:r>
          </w:p>
          <w:p>
            <w:pPr>
              <w:pStyle w:val="indent"/>
            </w:pPr>
            <w:r>
              <w:rPr>
                <w:rFonts w:ascii="微软雅黑" w:hAnsi="微软雅黑" w:eastAsia="微软雅黑" w:cs="微软雅黑"/>
                <w:color w:val="000000"/>
                <w:sz w:val="20"/>
                <w:szCs w:val="20"/>
              </w:rPr>
              <w:t xml:space="preserve">
                早餐后，乘车前往【张家界森林公园】（首道门票/环保车已含） 游览素有“不上黄石寨、枉到张家界”之美誉的【黄石寨】（黄石寨往返索道已含，游览时间不少于60分钟），黄石寨五步称奇，七步叫绝；十步之外，目瞪口呆。 漫步【金鞭溪】（游览时间不少于60分钟）两岸奇峰屏列，风光如画，嬉戏的鸟兽、古奇的树木、悠然的游鱼、景色显得异常幽静，三步一景、十步一峰，有峰三千、秀水八百之称。 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为纪念元帅而建，坐落有元帅的铜像、元帅陈列馆等，供后人瞻仰这位伟大的元帅，了解元帅的生平事迹，缅怀革命先烈，喝水不忘挖井人。当天行程结束后，乘车前往酒店休息。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杨家界→袁家界→十里画廊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乘坐景区环保车前往【杨家界】（游览时间不少于30分钟），乘坐杨家界往返观光索道空中游览杨家界，观峰墙奇观，天然长城，环山打卡流动的风景线：乌龙寨、石船出海、翘首以盼、神犬护寨、寿星迎宾、相依相偎、金鸡报晓、运筹帷幄等。
                <w:br/>
                后乘环保车抵达【袁家界】（百龙天梯费用已含，游览时间不少于90分钟）《阿凡达》外景拍摄地——哈利路亚山，抵达潘多拉星球--电影《阿凡达》外景拍摄地——【哈利路亚山】探寻影视阿凡达中群山漂浮、星罗棋布的玄幻莫测世界。
                <w:br/>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
                <w:br/>
                晚间自由活动，可观看冯小刚导演、刘欢任音乐总监的【魅力湘西】（普座票票未含，观看时间不少于90分钟，如需观看费用自理，如需要体验需提前一天报备给导游留座），魅力湘西大剧院是中国文化品牌30强、中国旅游演艺票房十强，连续三年荣登央视春晚，多次代表中国艺术全世界巡回演出，引起国际轰动，让世界重新认识艺术中国、文化中国、魅力中国，见证了民族的、才是世界的！当天行程结束后，乘车前往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下山后，乘车前往【凤凰古城】（已含凤凰古城接驳车，游览时间不少于120分钟）这里被誉为远去的家园，梦中的故乡，邂逅边城的灯火阑珊，品味独特的梦里苗疆。 在美丽的沱江两岸欣赏【七重水幕灯光秀】（如遇堵车、沱江水位过高或过低，大风暴雨等恶劣天气及特殊原因会停演不能正常观看，敬请谅解）她是以苗族文化为故事线的夜游大作。以呈现苗族文化为核心，将国画、动漫、真人实拍、电影视听、实景搭建、夜游装置、光影设备等多种表现形式进行巧妙融合，感受灯火阑珊之凤凰，和烟雨凤凰！当天行程结束语后，乘车前往酒店休息。 温馨提示：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2、凤凰因交通管制，城区实行环保车接驳，旅游换乘车辆有时只能在指定位置停车，需步行入住酒店。 3、凤凰古城内有自主经营的购物店，并非旅行社推荐的购物店，请客人谨慎购物，如需购物请自辩真伪，索要购物凭证。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
                <w:br/>
              </w:t>
            </w:r>
          </w:p>
          <w:p>
            <w:pPr>
              <w:pStyle w:val="indent"/>
            </w:pPr>
            <w:r>
              <w:rPr>
                <w:rFonts w:ascii="微软雅黑" w:hAnsi="微软雅黑" w:eastAsia="微软雅黑" w:cs="微软雅黑"/>
                <w:color w:val="000000"/>
                <w:sz w:val="20"/>
                <w:szCs w:val="20"/>
              </w:rPr>
              <w:t xml:space="preserve">
                早餐后，游览【凤凰古城】（游览时间不少于120分钟）体验和感受沈从文笔下《边城》的古朴，看看那丰富繁多的手工艺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中餐后，乘车3.5小时返回张家界，抵达后前往预定酒店入住。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早餐后，我社送站人员根据动车时间提前到酒店接客人前往张家界西站乘坐07:17分D3967次动车二等座返回南宁，16:50分抵达南宁东站抵达后自行散团（15:37分抵达柳州站），结束愉快的行程！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【交通】：南宁东-张家界西往返动车二等座、当地空调旅游车。
                <w:br/>
                【门票】：张家界森林公园/环保车/黄石寨往返索道/天子山索道单程/杨家界往返索道/百龙天梯单程、天门山/索道/扶梯/玻璃栈道鞋套、凤凰接驳车、凤凰三景（沱江泛舟、沈从文故居、万寿宫）；
                <w:br/>
                【住宿】：5晚当地酒店双标间，参考酒店如下，以实际安排入住为准：
                <w:br/>
                         张家界市区：张家界华天大酒店、阳光大酒店、蓝湾博格大酒店或同档次酒店。
                <w:br/>
                 天子山：云上客栈、画说武陵客栈、溪涧小憩客或同档次酒店。
                <w:br/>
                 武陵源：碧桂园凤凰楼、青和锦江、华天精选 、纳百利皇冠或同档次酒店。
                <w:br/>
                 凤凰古城：念握、铭都客栈、凤鸣天下、澜庭忆宿、天下凤凰或同档次酒店；
                <w:br/>
                【用餐】：5早3正餐，房费含早，不吃不退早餐，正餐餐标40元/人/正；
                <w:br/>
                         若小孩不占床，须补早餐费，按入住酒店收费规定现付。
                <w:br/>
                【导游】：当地中文导游服务，导游服务费200元/人。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2、不含全程入住酒店产生的单房差800元，出现单男/单女，请报名时补齐差价，安排独住一间。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十里画廊往返小火车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¥ 76.00</w:t>
            </w:r>
          </w:p>
        </w:tc>
      </w:tr>
      <w:tr>
        <w:trPr/>
        <w:tc>
          <w:tcPr/>
          <w:p>
            <w:pPr>
              <w:pStyle w:val="indent"/>
            </w:pPr>
            <w:r>
              <w:rPr>
                <w:rFonts w:ascii="微软雅黑" w:hAnsi="微软雅黑" w:eastAsia="微软雅黑" w:cs="微软雅黑"/>
                <w:color w:val="000000"/>
                <w:sz w:val="20"/>
                <w:szCs w:val="20"/>
              </w:rPr>
              <w:t xml:space="preserve">魅力湘西普座票票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◎儿童价格：14周岁以下按儿童操作，含正餐、车位费、导服费。不占床、不含大交通、早餐、门票表演及赠送项目等费用。
                <w:br/>
                ◎儿童补火车票费用：南宁500元/人、柳州420元/人（年满6周岁且未满14周岁的儿童必须购票）。
                <w:br/>
                ◎儿童补早餐费用：5早336元/人（1米4以下）、376元/人（1米4以上）；（不占床位是不含早餐）。
                <w:br/>
                ◎超高儿童门票费用：1.2米以上补门票/景交20元/人（部分热门景区会出现无票情况，若儿童确定超高，建议报名时含上费用）。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2025-06-14T18:24:17+08:00</dcterms:created>
  <dcterms:modified xsi:type="dcterms:W3CDTF">2025-06-14T18:24:17+08:00</dcterms:modified>
</cp:coreProperties>
</file>

<file path=docProps/custom.xml><?xml version="1.0" encoding="utf-8"?>
<Properties xmlns="http://schemas.openxmlformats.org/officeDocument/2006/custom-properties" xmlns:vt="http://schemas.openxmlformats.org/officeDocument/2006/docPropsVTypes"/>
</file>