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S1:【温德姆】 新加坡+马来西亚 波德申双飞7天行程单</w:t>
      </w:r>
    </w:p>
    <w:p>
      <w:pPr>
        <w:jc w:val="center"/>
        <w:spacing w:after="100"/>
      </w:pPr>
      <w:r>
        <w:rPr>
          <w:rFonts w:ascii="微软雅黑" w:hAnsi="微软雅黑" w:eastAsia="微软雅黑" w:cs="微软雅黑"/>
          <w:sz w:val="20"/>
          <w:szCs w:val="20"/>
        </w:rPr>
        <w:t xml:space="preserve">S1:【温德姆】 新加坡+马来西亚 波德申双飞7天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XJP17370098767n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GX8967  23:10-03:00+1
                <w:br/>
                 参考航班 GX8968  04:00-07:50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特别安排新加坡半天自由活动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南宁—新加坡（参考航班：GX8967   23:10-03:00+1）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新加坡（鱼尾狮公园-滨海湾花园）-牛车水
                <w:br/>
              </w:t>
            </w:r>
          </w:p>
          <w:p>
            <w:pPr>
              <w:pStyle w:val="indent"/>
            </w:pPr>
            <w:r>
              <w:rPr>
                <w:rFonts w:ascii="微软雅黑" w:hAnsi="微软雅黑" w:eastAsia="微软雅黑" w:cs="微软雅黑"/>
                <w:color w:val="000000"/>
                <w:sz w:val="20"/>
                <w:szCs w:val="20"/>
              </w:rPr>
              <w:t xml:space="preserve">
                航班早晨抵达，出关后机场调整休息，或自由闲逛，机场餐厅（麦当劳等） 自行用早餐，约早上指定时间新加坡车导接团。英式风情之旅：游览【伊丽莎白公园】、【高等法院】、【旧国会大厦】、【百年吊桥】、【市政厅】（共约 30 分钟）还有举 世闻名的【狮身鱼尾像】（约 30 分钟）。鱼尾狮是在  1964 年由水族馆馆长布仑纳设计 ，是新加坡旅游的标志。游客到此 ，可 从鱼尾狮正面的看台上取得完美的拍照角度。纳入鱼尾狮身后的是浮尔顿酒店与金融区摩天大楼连成的背景，【克拉码头】（约 20 分钟）新加坡早期的卸货码头 ，如今发展成 200 家商店、酒店、餐厅、娱乐场所【牛车水】牛车水是新加坡华人聚集多的地方，拥有中国各地的小吃，是在新加坡的华人非常喜欢的地方。夜市的牛车水灯火辉 煌 ，有点像中国的庙会。如今的牛车水是现代购物中心。后入住酒店休息。
                <w:br/>
                午餐后约 14：00-15：00 安排入住酒店，酒店休息。下午自由活动，随心自由 city tour 新加坡。
                <w:br/>
                交通：旅游大巴
                <w:br/>
                景点：【伊丽莎白公园】、【高等法院】、【旧国会大厦】、【百年吊桥】、【市政厅】【狮身鱼尾像】【克拉码头】【牛车水】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-马六甲
                <w:br/>
              </w:t>
            </w:r>
          </w:p>
          <w:p>
            <w:pPr>
              <w:pStyle w:val="indent"/>
            </w:pPr>
            <w:r>
              <w:rPr>
                <w:rFonts w:ascii="微软雅黑" w:hAnsi="微软雅黑" w:eastAsia="微软雅黑" w:cs="微软雅黑"/>
                <w:color w:val="000000"/>
                <w:sz w:val="20"/>
                <w:szCs w:val="20"/>
              </w:rPr>
              <w:t xml:space="preserve">
                早餐后前往【新加坡环球影城】（外观约30分钟），前往游览【滨海湾花园】（不含OCBC 空中步道）参观游览免费区，滨海湾花园是新加坡的新地标，由温室18棵超级树、文化遗产花园、植物世界、蜻蜓湖和翠鸟湖等组成。花园中的特色景观包括温室中的30米高人造瀑布，以及数十米高的“超级树”垂直花园。连接“超级树”的吊桥会随风摇晃，游客可在其上体验“树顶漫步”的感觉。【甘榜格南+哈芝巷】（不少于 60 分钟）：甘榜格南以生长在沼泽地周围的树木"gelam"树为名 ，是新加坡穆斯 林的聚居区。哈芝 巷是由以前的仓库改建的 ，建筑风格仍保留着当年英国殖民时期的样子。街道上有很多精致 的小店 ，大多卖当地服饰、工艺品， 还有一些咖啡店可以喝咖啡，抽中东水烟。 哈芝巷里大的特色是有很多大面积的壁画涂鸦，喜欢摄影拍照的人可以来这里凹造 型 ，拍拍文艺小清新的照片。
                <w:br/>
                中餐后送马来西亚新山关口，从新山入境马来西亚，之后前往马六甲，建于1 4 0 3年 ，曾是满刺加王国的都城。1405 年 ，明朝 三保太监郑和率领远航西洋船队驶进马六甲港，给这里带来中国的友谊、文化和丝绸等。进行市区观光：游览明朝的汉丽宝公主下 嫁马六甲国王时期随从居住的中国山。抵达后入住酒店休息
                <w:br/>
                交通：旅游大巴
                <w:br/>
                景点：【新加坡环球影城】【滨海湾花园】【甘榜格南+哈芝巷】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午餐：海南鸡饭     晚餐：娘惹特色餐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三宝山 荷兰红屋—波德申
                <w:br/>
              </w:t>
            </w:r>
          </w:p>
          <w:p>
            <w:pPr>
              <w:pStyle w:val="indent"/>
            </w:pPr>
            <w:r>
              <w:rPr>
                <w:rFonts w:ascii="微软雅黑" w:hAnsi="微软雅黑" w:eastAsia="微软雅黑" w:cs="微软雅黑"/>
                <w:color w:val="000000"/>
                <w:sz w:val="20"/>
                <w:szCs w:val="20"/>
              </w:rPr>
              <w:t xml:space="preserve">
                早餐后驱车前往【历史古城~马六甲】 由一名流亡的王子，「拜里米苏拉」所发现 ，后发展成贸易中心。 进行 香料、黄金、丝绸、茶叶、鸦片、香烟及香水等贸易 ，引起西方殖民强权的注意。 先后受到葡萄牙、荷兰及英国的殖民统治。 还 保留着殖民统治所遗留下来的建筑物 ，2008 年被联合国列为世界文化遗产。【荷兰红屋】于公元 1641 年至 1660 年间兴建 ，以荷兰砖瓦砌工及木工技艺建成的建筑 ，正是当时的荷兰总督及随从的官邸 ，也 是历史遗留下来重要的遗迹。 被认为是东方古老的荷兰建筑。【大钟楼】建于 1890 年期间 ，位于荷兰红屋的正前方。 总吸引许多游客在此观赏或拍照留念。 【葡萄牙广场】是仿造葡萄牙同类型建筑的样式而建 ，古意盎然的说明着殖民地的演变历史。【三宝井、三宝庙】为郑和下南洋遗留之古迹 ，及对马六甲王朝及东西文化交流的影响。
                <w:br/>
                赠送【鸡场街+冰冰乐】距今已有 300 年的历史 ，是一个华人聚集的地区 ，街道两边基本都是两层的古式房子 ，极富韵味。 之后前往海边度假城市-【波德申海湾】 ，沿途上会被不时出现在公路两旁的茂密森林所吸引 ，一路上几乎都能看到一望无际的绿 油油的棕榈树林。棕榈树生机盎然 ，给人留下深刻印象；这就是闻名世界的马来西亚棕榈丛林 ，晚餐后入住酒店休息。
                <w:br/>
                备注：如波德申酒店紧张安排不了，调整至吉隆坡或者马六甲入住，敬请谅解！
                <w:br/>
                交通：旅游大巴
                <w:br/>
                景点：【历史古城~马六甲】 【荷兰红屋】【大钟楼】【葡萄牙广场】【鸡场街+冰冰乐】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午餐：马来娘惹特色餐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太子城、粉红色清真寺、双峰塔 亚罗街
                <w:br/>
              </w:t>
            </w:r>
          </w:p>
          <w:p>
            <w:pPr>
              <w:pStyle w:val="indent"/>
            </w:pPr>
            <w:r>
              <w:rPr>
                <w:rFonts w:ascii="微软雅黑" w:hAnsi="微软雅黑" w:eastAsia="微软雅黑" w:cs="微软雅黑"/>
                <w:color w:val="000000"/>
                <w:sz w:val="20"/>
                <w:szCs w:val="20"/>
              </w:rPr>
              <w:t xml:space="preserve">
                早餐后 ，你可以选择自由活动 或是参加 离岛游自费-游览包罗万象的离岛游。后前往首都——吉隆坡，参观游览【太子行政中心】、【首相官邸】、【太子城水上清真寺】(温馨提示:游客可进入参观 ，但女性游客需在入口右方自行借取罩袍才能进入 ，开放时间至下午四点。如遇上不开放，不能进去费用概不退还)、我们所到的太子城行政中心，包括【首相办公大楼】、【国家清真寺】、【太子桥】、【太子湖】、【湿地广场】等建筑一揽无余，这里是马来西亚人理想中的首都，所有的政府办公大楼以首相府为中心集中  在这里，大大提高了人民办事的效力。后前往【马来西亚地标— KLCC 双峰塔】（不少余 60 分钟） 自由活动 ，团友可尽情享受休闲购物和美食的乐趣。马来西亚的地标建筑【双峰塔广场】（外观，不登塔）：它曾是世界高楼 ，目前是世界第五高楼，高耸入云，科技感极强，非常壮观，可在双子塔俯瞰吉隆坡，是到吉隆坡 必去之地，为马来西亚之旅留下美好的影像纪念。【SALOMA 彩色 LED 人行天桥】自开放以来一直时许多人的必打卡地点。白天夜晚、桥内桥外都拥有不一样 的景色看 ，晚上有时候还会变成彩虹桥！虽然每天人潮都很多 ，很难拍到一张少人的照片 ，不过来这里看看 也不放是个不错的观光体验。后入住酒店休息。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2、游泳、漂流、潜水等水上运动，均存在危险。参与前请根据自身条件，并充分参考当地海事部门及其它机构相关公告及建议后量力而行。请您在下水游玩前密切 注意当地海滩发布的公告及警示。
                <w:br/>
                交通：旅游大巴
                <w:br/>
                景点：【太子行政中心】、【首相官邸】、【太子城水上清真寺】【首相办公大楼】、【国家清真寺】、【太子桥】、【太子湖】、【湿地广场】【马来西亚地标— KLCC 双峰塔】【SALOMA 彩色 LED 人行天桥】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午餐：敬请自理     晚餐：皇帝面包鸡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黑风洞 国家皇宫—新加坡—南宁（参考航班 GX8968  04:00-07:50）
                <w:br/>
              </w:t>
            </w:r>
          </w:p>
          <w:p>
            <w:pPr>
              <w:pStyle w:val="indent"/>
            </w:pPr>
            <w:r>
              <w:rPr>
                <w:rFonts w:ascii="微软雅黑" w:hAnsi="微软雅黑" w:eastAsia="微软雅黑" w:cs="微软雅黑"/>
                <w:color w:val="000000"/>
                <w:sz w:val="20"/>
                <w:szCs w:val="20"/>
              </w:rPr>
              <w:t xml:space="preserve">
                早餐后 ，前往【黑风洞】（不少于 30 分钟）是印度教圣地。原是被热带林所覆盖的石灰岩山 ，100 多年前被探险家发现 ，洞  中开阔高大 ，无数巨型钟乳石柱由洞顶垂吊而下 ，颇为壮观。【国家博物馆+马来高脚屋】（不少于30 分钟）， 后前往参观马来西亚元首的住所【国家皇宫外观】（（不少于15 分钟 ，温馨提示:此景点为元首宫邸 ，不对外开放 ，仅能在外围拍照 ，和骑马卫士留 影）。来到占地 8.2 公顷的【独立广场】（不少于 15 分钟），在此可以看到有一柱高达  100 公尺的旗杆，马来西亚独立时的旗帜就在此旗杆上飘扬。向外界展示了马来的历史和辉煌，就在独立广场的一角，在这个城市馆里你不仅可以看到造型奇特的  建筑 ，立体化的设计 ，还可以领到免费的旅行指南手册以及 map ，这里几乎记录了吉隆坡这个城市发展的点点滴滴。了解马来西亚的历史和风土人情。参观【纪念碑】（不少于 35 分钟）。
                <w:br/>
                【Chocalate   DIY 制作】(约60分钟)有各种各样的口味的巧克力，马来西亚特产榴莲、牛奶巧克力等，您可化身巧克力制造师，将您的创意展现在你的创作上，您的创意作品还可以自行带回家哦。乘车赴丹絨士拔（车程约  1.5 小时），参观【官燕苑自然生态园】，官燕苑为首批取得中国国家认证认可监督委员会 （ CNCA） 获准输华的 8 家燕窝企业之一。官燕苑广场内部设有三种不同的空间体验：生态影院及燕屋内部设计与构造说明。【琉璃山药师佛寺】座落占地 2 英亩巍峨的佛寺，除了是当地的佛教圣地，也崛起成为丹绒士拔的地标。琉璃山药师佛寺是有台湾南投琉璃  山东方净苑开山住持释体证上人开山创办，并斥资 5000 万令吉打造 ，于 2015 年动工，历经 6 年时间才竣工。其建筑采用了唐宋风格，属于汉传佛教。
                <w:br/>
                指定时间乘车返新山(约 5.5 小时），抵达后过关前往新加坡，于指定时间集中，前往新加坡机场。 自行前往【星耀樟宜】（不少于 30 分钟）坐落于樟宜机场的核心位置，由建筑师萨夫迪（Moshe Safdie）设计建造，由玻璃与钢材构成的圆形外观，使其成为樟宜机场区域内具代表性的地标建筑，作为新加坡机场的网红打卡点，吸引全球旅客。
                <w:br/>
                星耀樟宜打卡热点：Jewel 商场是一个大型综合商场，里面的商店、餐厅、咖啡 馆、大排挡很多，还有很多亲子的游乐设施：
                <w:br/>
                推荐景点：（仅友情推荐，客人自行前往）
                <w:br/>
                星空花园：这里有郁郁葱葱的花园和趣味盎然的游乐设施，长达50米的步行网道悬挂在25米的高空中，一路腾空弹跳在250米长的蹦跳网道上，感受跃然空中的体验，成为星空花园中独具特色的玩乐设施。
                <w:br/>
                森林谷：拥有分别来自澳大利亚、巴西、中国、马来西亚、泰国和美国等国家的2000多棵树木和10多万株灌木，森林股设有两条漫步小径，可到达星耀樟宜顶端观赏美景。
                <w:br/>
                雨漩涡：这是迄今为止在世界上高的室内瀑布，高达40米的它无疑是“星耀樟宜”的一大亮点，在白天，雨漩涡使人沉浸在日光下的水雾中，夜幕降临时，瀑布中的层层水幕将会变成屏幕，成为瀑布声光秀！
                <w:br/>
                樟宜时光体验馆：采用先进科技激发无限想象力的多媒体互动馆，以樟宜机场为主题，带给您一段激动人心的虚拟探险经历，了解樟宜机场的过去现在和未来，有趣的互动游戏和独特的游览体验将让您对新加坡留下更深刻的回忆。
                <w:br/>
                请记住您的登机时间，提前到达候机厅等待登机，搭乘飞机返回南宁。抵达南宁吴圩机场后，机场散团，结束本次愉快的旅程。
                <w:br/>
                也可以自行前往休息区。机场休息攻略：
                <w:br/>
                1、免费，过海关后右手边，D 区方向一直往里走看到星巴克，在星巴克的左边， 跟着指示牌洗手间的方向再走几步，搭扶梯或者直梯上到三楼就到了。有很多小沙发， 靠里面的双人位可以充电!!!室内空调有点冷，记得带上外套。楼下就是洗手间，还有 热水，很方便。免费睡眠设施的排序：T2 鸟笼&gt;T3 LV 3 楼沙发&gt;T2 E11 OASIS 区域&gt;T2  E5&gt;T1 C16 对面&gt;T3 免费电影院&gt;各种沙发。
                <w:br/>
                2、收费，贵宾休息区，120 块钱 3 个小时，有小吃有饮料，比在机场吃东西划算, 机场里面吃一餐随随便便就 50+，还有浴室洗澡套餐。
                <w:br/>
                交通：飞机+旅游大巴
                <w:br/>
                景点：【黑风洞】【国家博物馆+马来高脚屋】【国家皇宫外观】【独立广场】【纪念碑】【官燕苑自然生态园】【琉璃山药师佛寺】【星耀樟宜】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午餐：马来奶油虾特色餐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新加坡—南宁（参考航班 GX8968  04:00-07:50）
                <w:br/>
              </w:t>
            </w:r>
          </w:p>
          <w:p>
            <w:pPr>
              <w:pStyle w:val="indent"/>
            </w:pPr>
            <w:r>
              <w:rPr>
                <w:rFonts w:ascii="微软雅黑" w:hAnsi="微软雅黑" w:eastAsia="微软雅黑" w:cs="微软雅黑"/>
                <w:color w:val="000000"/>
                <w:sz w:val="20"/>
                <w:szCs w:val="20"/>
              </w:rPr>
              <w:t xml:space="preserve">
                指定时间，搭乘国际航班返回南宁，南宁机场散团。结束愉快的旅程！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2、住宿：1晚新加坡当地酒店 + 3晚马来西亚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3、交通：境外旅游观光巴士(每人一正座)；(因现新马过关人员较多，马来与新加坡有可能会拼车过关！)
                <w:br/>
                4、门票：行程内所列的景点首道门票；
                <w:br/>
                5、用餐：全程安排6正4早，酒店赠送早餐（不用不退），
                <w:br/>
                6、服务：全程中文领队
                <w:br/>
                7、保险：旅行社责任险。
                <w:br/>
                8、杂费480元/人（包含通关手续、离境税、过境名单等），报名时须交付旅行社
                <w:br/>
                参考酒店：新加坡：海佳/华星/V hotel Lavender/RELC  国际酒店或同档次酒店
                <w:br/>
                马六甲酒店：皇家喜得/天鹅花园/颐庭酒店或同档次酒店
                <w:br/>
                波德申酒店：TasikVills(塔斯克度假酒店）/希斯尔度假酒店或同档次酒店
                <w:br/>
                吉隆坡酒店：斯特格酒店/KIP HOTEL/SILKA CHERAS KUALA LUMPUR或同档次酒店
                <w:br/>
                吉隆坡五星：孟沙温德姆/梳邦帝盛君豪/梳邦帝盛君豪/MOVENPICK HOTEL &amp; CONVENTION CENTRE KLIA/帝盛君豪或同档次酒店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2、单房差：1800元/人。
                <w:br/>
                3、12岁以下儿童收费：敬请电询。
                <w:br/>
                5、马来酒店税 10 马币/间/晚 (马来政府通知自 2017 年9月1日起对非马来旅客住宿征收酒店税) ，此费用需由游客自行交付于酒店前台。
                <w:br/>
                6、港/澳/台/外籍人员报名参团另询 。
                <w:br/>
                7、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8、境外段导游费用人民币20/天人
                <w:br/>
                9、个人旅游意外险 30 元/人(强烈建议自购) 。
                <w:br/>
                10、行程之外自费项目及私人所产生的一切费用等(离团必须签署旅行社相关免责申明书)。
                <w:br/>
                11、出入境行李的海关税、搬运费、保管费和超重(件)行李托运费等。
                <w:br/>
                12、航空公司临时加收的燃油附加费、签证临时涨价费用。
                <w:br/>
                13、旅游者因违约、自身过错、自由活动期间内行为或自身疾病引起的人身和财产损失。
                <w:br/>
                14、其他未约定的费用(如机场内候机和转机的餐食、不可抗力因素所产生的额外费用等)。因客人签证或不可抗力 因素，造成滞留在旅游目的地，所产生的费用，需客人自理。
                <w:br/>
                15、根据国家政策要求，如需检查核酸，我社领队将协助当地医疗部门做核酸检测，检测费用自理（新加坡约人民币390元；马来西亚约320元）
                <w:br/>
                16、南宁吴圩国际机场与市区或各县市往返交通费（机场集散）。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南盛南洋珍宝馆</w:t>
            </w:r>
          </w:p>
        </w:tc>
        <w:tc>
          <w:tcPr/>
          <w:p>
            <w:pPr>
              <w:pStyle w:val="indent"/>
            </w:pPr>
            <w:r>
              <w:rPr>
                <w:rFonts w:ascii="微软雅黑" w:hAnsi="微软雅黑" w:eastAsia="微软雅黑" w:cs="微软雅黑"/>
                <w:color w:val="000000"/>
                <w:sz w:val="20"/>
                <w:szCs w:val="20"/>
              </w:rPr>
              <w:t xml:space="preserve">南洋沉香.南洋珍珠等特色工艺品、手饰、珠宝</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阿育健康睡眠体验中心</w:t>
            </w:r>
          </w:p>
        </w:tc>
        <w:tc>
          <w:tcPr/>
          <w:p>
            <w:pPr>
              <w:pStyle w:val="indent"/>
            </w:pPr>
            <w:r>
              <w:rPr>
                <w:rFonts w:ascii="微软雅黑" w:hAnsi="微软雅黑" w:eastAsia="微软雅黑" w:cs="微软雅黑"/>
                <w:color w:val="000000"/>
                <w:sz w:val="20"/>
                <w:szCs w:val="20"/>
              </w:rPr>
              <w:t xml:space="preserve">乳胶枕头、床垫等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 乘船出海+游泳浮潜+香蕉船+海鲜餐</w:t>
            </w:r>
          </w:p>
        </w:tc>
        <w:tc>
          <w:tcPr/>
          <w:p>
            <w:pPr>
              <w:pStyle w:val="indent"/>
            </w:pPr>
            <w:r>
              <w:rPr>
                <w:rFonts w:ascii="微软雅黑" w:hAnsi="微软雅黑" w:eastAsia="微软雅黑" w:cs="微软雅黑"/>
                <w:color w:val="000000"/>
                <w:sz w:val="20"/>
                <w:szCs w:val="20"/>
              </w:rPr>
              <w:t xml:space="preserve">(自费套餐包含:环岛游览【马六甲海峡】-再带您远眺雄伟的灯塔，后安排您欣赏于碧海蓝天与鱼群同乐。这里原始  风光景色迷人 ，还有看海底鱼群以及捕抓螃蟹的乐趣-1小时半左右 ，午餐享用【龙虎会海鲜餐 =螃蟹+烧烤串虾+甘梦鱼一条】。当然少不了水上活动：含浮潜（免费配备浮潜用具）,安排水上活动如香蕉船)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网红三轮车巡游+吉隆坡塔+双子塔夜游+打卡网红天桥+亚罗街夜</w:t>
            </w:r>
          </w:p>
        </w:tc>
        <w:tc>
          <w:tcPr/>
          <w:p>
            <w:pPr>
              <w:pStyle w:val="indent"/>
            </w:pPr>
            <w:r>
              <w:rPr>
                <w:rFonts w:ascii="微软雅黑" w:hAnsi="微软雅黑" w:eastAsia="微软雅黑" w:cs="微软雅黑"/>
                <w:color w:val="000000"/>
                <w:sz w:val="20"/>
                <w:szCs w:val="20"/>
              </w:rPr>
              <w:t xml:space="preserve">网红三轮车巡游+吉隆坡塔+双子塔夜游+打卡网红天桥+亚罗街夜市+升级特色海鲜餐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有权对具体行程作出适应调整。
                <w:br/>
                2、半年内做过手术者/孕妇/三高者/患有其他不宜出行的疾病者不宜参团；若执意出行，请提供医院开具的适合出游的证明，我社方可接待；如游客隐瞒实情出行，我社概不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br/>
                由于2023年开始出境游刚刚恢复，所以国内公安局部门执行监督的责任。在团队出发至少提前1天对出团人员进行例行抽查。抽查到的客人会有户籍所在地派出所致电登记手机号码。请客人义务配合进行报备工作，如实说明并提交相对应的资料（合同扫描版、机票行程单，酒店预定单），部分抽查客人会要求本人亲自返回户籍所在地派出所进行报备。如拒不合作或者不返回指定派出所进行报备，南宁边检有权拒绝客人出境要求，如因报备问题导致无法出行产生所有损失客人自理。请客人留意手机陌生来电，配合派出所报备以便顺利出行。
                <w:br/>
                注意：派出所核查报备不涉及任何银行卡密码手机短信验证码。如需提供这类都是诈骗，可自行联系当地派出所进行核实
                <w:br/>
                旅途中客人不允许私自离团，特别说明：《中华人民共和国旅游法》第十六条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境外旅游期间财物请随身保管，酒店及车上不可放贵重物品。各种证件、贵重物品及现金请妥善保管，万一丢失，本社概不负责。自由活动期间注意人身财产安全；
                <w:br/>
                ● 行程景点游览先后顺序以当地导游按照实际情况安排为准；
                <w:br/>
                ● 请仔细阅读：
                <w:br/>
                1.入住酒店后当日的旅游行程结束 ，到次日早餐前的时间段为自由活动期 ，请游客注意自身安全，自由活动期间不含车、导游服务。 
                <w:br/>
                2.本行程设计不适合70岁以上游客参团， 建议70岁以上旅客选择其它专门为老年游客定制的旅游产品。65-70周岁游客报名参加参加本行程旅游，需满足以下条件：
                <w:br/>
                (1)有直系亲属全程陪同；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请勿擅自离团或不参加团队活动，如有必要单独脱队时,务必咨询当团的领队同意，且必须签署个人脱队切结书交予当团领队保存，交纳相应的风险费；并请特别小心自身安全。(脱队后如有任何意外发生,一切由游客自行负责)；请遵守旅游活动中的安全警示规定，文明公约。注意旅游目的地相关法律法规、风俗习惯和宗教禁忌。在游客自行安排活动或非行程内安排的活动期间，应当在自己能够控制风险的范围内选择活动项目，遵守旅游活动中的安全警示规定，并对自己的安全负责。
                <w:br/>
                ● 如遇新加坡、马来西亚大节假日，酒店爆满，我社将安排改住同档次酒店。
                <w:br/>
                ● 收客人数不足15人，本社会在出发7天通知客人（含出发当天），客人可选择延期出发、更改线路出行，或退回团款，不作出赔偿。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的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w:br/>
                1.以上行程安排由于航班、签证、当地交通、天气以及其他特殊原因，征得全体客人签字同意，旅行社在不减少旅游景点不降低服务标准的情况下，对行程景点的游览顺序及出团日期进行适当调整。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2025-08-02T19:41:06+08:00</dcterms:created>
  <dcterms:modified xsi:type="dcterms:W3CDTF">2025-08-02T19:41:06+08:00</dcterms:modified>
</cp:coreProperties>
</file>

<file path=docProps/custom.xml><?xml version="1.0" encoding="utf-8"?>
<Properties xmlns="http://schemas.openxmlformats.org/officeDocument/2006/custom-properties" xmlns:vt="http://schemas.openxmlformats.org/officeDocument/2006/docPropsVTypes"/>
</file>