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浪漫广西桂林阳朔北海南宁8日游行程单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世外桃源&gt;十里画廊&gt;竹筏漂流&gt;银子岩&gt;西街
                <w:br/>
              </w:t>
            </w:r>
          </w:p>
          <w:p>
            <w:pPr>
              <w:pStyle w:val="indent"/>
            </w:pPr>
            <w:r>
              <w:rPr>
                <w:rFonts w:ascii="微软雅黑" w:hAnsi="微软雅黑" w:eastAsia="微软雅黑" w:cs="微软雅黑"/>
                <w:color w:val="000000"/>
                <w:sz w:val="20"/>
                <w:szCs w:val="20"/>
              </w:rPr>
              <w:t xml:space="preserve">
                世外桃源（活动时间不少于60分钟）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赠送游览【竹筏漂游】（活动时间不少于40分钟）
                <w:br/>
                （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车观阳朔风景如画的线路【十里画廊】，车观【月亮山】，沿路风景秀丽，如诗如画，沿途，我们还会欣赏到有名的阳朔美景【骆驼过江】。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自由活动：晚间自由活动期间可自行前往阳朔有名的街道西街（洋人街），感受浓厚的异域风情。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漓江游船（兴坪上下）—古东瀑布—山水间
                <w:br/>
              </w:t>
            </w:r>
          </w:p>
          <w:p>
            <w:pPr>
              <w:pStyle w:val="indent"/>
            </w:pPr>
            <w:r>
              <w:rPr>
                <w:rFonts w:ascii="微软雅黑" w:hAnsi="微软雅黑" w:eastAsia="微软雅黑" w:cs="微软雅黑"/>
                <w:color w:val="000000"/>
                <w:sz w:val="20"/>
                <w:szCs w:val="20"/>
              </w:rPr>
              <w:t xml:space="preserve">
                漓江游船（兴坪上下，活动时间不少于90分钟）
                <w:br/>
                早餐后赴阳朔（车程约1.5小时），赴漓江醉美古镇，拥有1400多年历史的兴坪古镇，后搭乘游船游览5A【漓江风光--兴坪佳境】，兴坪漓江段是漓江醉精华，风景醉美的一段。两岸群峰竞秀，碧水萦回，欣赏风景如画的兴坪佳境、20元人民币背景图案、黄布倒影等漓江绝色景观，亲身感受"人在天上走，船在画中游"的神奇仙境。
                <w:br/>
                温馨提示：在船顶观光，由于船在江中行驶，容易摇晃，拿着相机或者手机在船的栏杆处拍照的游客，特别要小心，船体摇晃摄影器材很容易掉入江中。
                <w:br/>
                如遇【兴坪漓江景区】接待量超负荷、涨水、天气、交通堵塞等特殊情况导致无法游览，则调整为【唐人街竹筏】游览，敬请知悉。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山水间或梦幻漓江（活动时间：约60分钟）（赠送景点，不游不退）
                <w:br/>
                表现桂林山水文化、民族民俗风情的室内旅游舞台秀,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刘三姐大观园—象鼻山—日月双塔—送团赴南宁
                <w:br/>
              </w:t>
            </w:r>
          </w:p>
          <w:p>
            <w:pPr>
              <w:pStyle w:val="indent"/>
            </w:pPr>
            <w:r>
              <w:rPr>
                <w:rFonts w:ascii="微软雅黑" w:hAnsi="微软雅黑" w:eastAsia="微软雅黑" w:cs="微软雅黑"/>
                <w:color w:val="000000"/>
                <w:sz w:val="20"/>
                <w:szCs w:val="20"/>
              </w:rPr>
              <w:t xml:space="preserve">
                刘三姐大观园（游览时间不少于120分钟）
                <w:br/>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象鼻山（活动时间不少于60分钟）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日月双塔（远观，活动时间不少于60分钟）
                <w:br/>
                日月双塔地处桂林市中心区，坐落在桂林城的中轴线上，与"象山水月"相邻。象山是桂林的城徽，而双塔则是新桂林的标识。日塔、月塔与象山上的普贤塔、塔山上的寿佛塔，相互呼应，相互映衬，有"四塔同美"之说。是桂林旅游的一个绝美夜景观赏地。
                <w:br/>
                行程结束后安排前往桂林正规资质市民超市为亲友挑选伴手礼，之后根据返程航班/车次安排送站，结束行程。乘坐动车二等座赴南宁，入住南宁酒店休息。
                <w:br/>
                交通：桂林当地旅游车转动车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明仕田园—通灵大峡谷
                <w:br/>
              </w:t>
            </w:r>
          </w:p>
          <w:p>
            <w:pPr>
              <w:pStyle w:val="indent"/>
            </w:pPr>
            <w:r>
              <w:rPr>
                <w:rFonts w:ascii="微软雅黑" w:hAnsi="微软雅黑" w:eastAsia="微软雅黑" w:cs="微软雅黑"/>
                <w:color w:val="000000"/>
                <w:sz w:val="20"/>
                <w:szCs w:val="20"/>
              </w:rPr>
              <w:t xml:space="preserve">
                早集合信息：06:50分在朝阳路65号雅客酒店集中（接团旗号“边关画廊”），07:00出发
                <w:br/>
                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通灵大峡谷（游览时间不少于150分钟,含门票）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的瀑布——通灵大瀑布，从断崖处倾泻而下坠落鸳鸯潭，场面极为壮观震撼。
                <w:br/>
                温馨提示：
                <w:br/>
                请参团游客保持手机畅通，以便出发前一天接收集合出发时间信息与导游信息，若当天22：00仍未收到信息，请马上致电旅行社客服，以免影响您的出行计划；
                <w:br/>
                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德天跨国瀑布—赴北海 德天—北海 (280公里，约5小时)
                <w:br/>
              </w:t>
            </w:r>
          </w:p>
          <w:p>
            <w:pPr>
              <w:pStyle w:val="indent"/>
            </w:pPr>
            <w:r>
              <w:rPr>
                <w:rFonts w:ascii="微软雅黑" w:hAnsi="微软雅黑" w:eastAsia="微软雅黑" w:cs="微软雅黑"/>
                <w:color w:val="000000"/>
                <w:sz w:val="20"/>
                <w:szCs w:val="20"/>
              </w:rPr>
              <w:t xml:space="preserve">
                德天跨国大瀑布（游览时间不少于150分钟，含门票+景区观光车）
                <w:br/>
                德天跨国大瀑布风景区，是国家国家5A级景区。徒步进入景区游览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近观则白雾升腾、飞珠溅玉，气势磅礴，游览德天景区，还可在国界碑前留影，德天寺祈福许愿......后根据时间乘车前往北海，入住酒店。
                <w:br/>
                温馨提示：
                <w:br/>
                壮寨景区内的集市、商店、工艺作坊等均属于景区配套设施项目，供游客了解当地特色文化之用，非团队旅游安排的自费及购物点，敬请知晓！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南珠魂广场—北海老街—北海银滩
                <w:br/>
              </w:t>
            </w:r>
          </w:p>
          <w:p>
            <w:pPr>
              <w:pStyle w:val="indent"/>
            </w:pPr>
            <w:r>
              <w:rPr>
                <w:rFonts w:ascii="微软雅黑" w:hAnsi="微软雅黑" w:eastAsia="微软雅黑" w:cs="微软雅黑"/>
                <w:color w:val="000000"/>
                <w:sz w:val="20"/>
                <w:szCs w:val="20"/>
              </w:rPr>
              <w:t xml:space="preserve">
                早餐后，车览北海市容，游北海标志性建筑城雕--【南珠魂】（游览时间不少于30分钟），前往银滩途中欣赏“亚洲醉大的钢塑雕塑”——《潮》，之后游览国家4A级“醉美休憩地”--【北海银滩】（游览时间不少于60分钟）广西以“北有桂林山水，南有北海银滩”而自豪。北海银滩长24公里，具有“滩长平，沙细白，水温净，浪柔软，无鲨鱼”的特点；游览结束后可逛形成于1927年前后的北海老街——珠海路（公共区域、导游和车不跟随）。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北海送团结束行程
                <w:br/>
              </w:t>
            </w:r>
          </w:p>
          <w:p>
            <w:pPr>
              <w:pStyle w:val="indent"/>
            </w:pPr>
            <w:r>
              <w:rPr>
                <w:rFonts w:ascii="微软雅黑" w:hAnsi="微软雅黑" w:eastAsia="微软雅黑" w:cs="微软雅黑"/>
                <w:color w:val="000000"/>
                <w:sz w:val="20"/>
                <w:szCs w:val="20"/>
              </w:rPr>
              <w:t xml:space="preserve">
                早餐后，行程结束北海散团，返回温馨的家。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7早餐（酒店含早不用不退）7正餐，其中桂林段3正餐（餐标30/人/正）+南宁北海段4正（餐标20/人/正），包含当地特色民族风味餐+阳朔啤酒鱼+1桂林米粉（价值10元）+赠送北海蒸汽海鲜锅2人一份！
                <w:br/>
                2、住宿标准：全程入住参考备选酒店（标间，住房含早餐，不用不退）。本品按双人共用一间房核算的单人价格，不接受目的地拼房，如您是单人出行或需单人包房，请报名时直接补齐包房房差。
                <w:br/>
                参考酒店名录：
                <w:br/>
                （桂林段）
                <w:br/>
                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中山国际普标、赛凯酒店、南溪山庄等同档次酒店
                <w:br/>
                （阳朔段）
                <w:br/>
                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等同档次酒店
                <w:br/>
                桂林升级一晚酒店参考：
                <w:br/>
                鑫海国际酒店、鸿丰景城国际大酒店、金皇国际大酒店、曼哈顿、康福特、睿吉西山、金水湾国际大酒店（机场路），、花园假日酒店（豪华房）、中隐国际酒店、星悦国际、国际饭店、如家精品、维也纳系列店、宜尚酒店、新滨国际大酒店、HAO酒店、兰欧大酒店、喀什悦景酒店、桂湖大酒店、圣豪公馆、天街国际、桂林大酒店、山水高尔夫、华公馆、欧暇.地中海高铁北站店、维加斯酒店、凯威国际、凡尔赛酒店、艾美酒店、康铂酒店、惠林顿等同档次酒店
                <w:br/>
                （北海段）：瑞枫苠宿/异国风情假日/中安商寓/精品假日/钦业等同档次酒店
                <w:br/>
                （硕龙段）：大阳谷山庄、新新大酒店、大阳谷酒店（后楼）、汽修后楼、玉明珠大酒店（后楼）等同档次酒店
                <w:br/>
                3、交通标准：桂林/南宁分段用空调旅游车，桂林-南宁是动车二等座。
                <w:br/>
                4、导游标准：当地导游讲解服务，如6人以下散客不成团，仅安排中文司机提供行程接待服务（不含车上讲解不跟进景区）
                <w:br/>
                5、门票标准：均只含首道景点折扣门票核算，含漓兴坪漓江船票，含遇龙河多人竹筏费用；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侗族鼓楼（刘三姐大观园里面的那龙寨）</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北海珍珠店</w:t>
            </w:r>
          </w:p>
        </w:tc>
        <w:tc>
          <w:tcPr/>
          <w:p>
            <w:pPr>
              <w:pStyle w:val="indent"/>
            </w:pPr>
            <w:r>
              <w:rPr>
                <w:rFonts w:ascii="微软雅黑" w:hAnsi="微软雅黑" w:eastAsia="微软雅黑" w:cs="微软雅黑"/>
                <w:color w:val="000000"/>
                <w:sz w:val="20"/>
                <w:szCs w:val="20"/>
              </w:rPr>
              <w:t xml:space="preserve">卖珍珠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玉器/免税2选1</w:t>
            </w:r>
          </w:p>
        </w:tc>
        <w:tc>
          <w:tcPr/>
          <w:p>
            <w:pPr>
              <w:pStyle w:val="indent"/>
            </w:pPr>
            <w:r>
              <w:rPr>
                <w:rFonts w:ascii="微软雅黑" w:hAnsi="微软雅黑" w:eastAsia="微软雅黑" w:cs="微软雅黑"/>
                <w:color w:val="000000"/>
                <w:sz w:val="20"/>
                <w:szCs w:val="20"/>
              </w:rPr>
              <w:t xml:space="preserve">玉器是卖玉石的，免税店是卖免税产品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自愿自费印象刘三姐/桂林千古情（活动时间：约60分钟）
                <w:br/>
                温馨提示：（司导属夜间加班，自费看印象刘三姐，另行收取费用220—260元/人；）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赶海 （体验疍家出海挖螺）</w:t>
            </w:r>
          </w:p>
        </w:tc>
        <w:tc>
          <w:tcPr/>
          <w:p>
            <w:pPr>
              <w:pStyle w:val="indent"/>
            </w:pPr>
            <w:r>
              <w:rPr>
                <w:rFonts w:ascii="微软雅黑" w:hAnsi="微软雅黑" w:eastAsia="微软雅黑" w:cs="微软雅黑"/>
                <w:color w:val="000000"/>
                <w:sz w:val="20"/>
                <w:szCs w:val="20"/>
              </w:rPr>
              <w:t xml:space="preserve">赶海 （体验疍家出海挖螺）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渔家乐 （扬帆领航渔家乐出海 ）</w:t>
            </w:r>
          </w:p>
        </w:tc>
        <w:tc>
          <w:tcPr/>
          <w:p>
            <w:pPr>
              <w:pStyle w:val="indent"/>
            </w:pPr>
            <w:r>
              <w:rPr>
                <w:rFonts w:ascii="微软雅黑" w:hAnsi="微软雅黑" w:eastAsia="微软雅黑" w:cs="微软雅黑"/>
                <w:color w:val="000000"/>
                <w:sz w:val="20"/>
                <w:szCs w:val="20"/>
              </w:rPr>
              <w:t xml:space="preserve">渔家乐 （扬帆领航渔家乐出海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风味海鲜大餐（可包餐也可自点150元/人—200元/人，根据</w:t>
            </w:r>
          </w:p>
        </w:tc>
        <w:tc>
          <w:tcPr/>
          <w:p>
            <w:pPr>
              <w:pStyle w:val="indent"/>
            </w:pPr>
            <w:r>
              <w:rPr>
                <w:rFonts w:ascii="微软雅黑" w:hAnsi="微软雅黑" w:eastAsia="微软雅黑" w:cs="微软雅黑"/>
                <w:color w:val="000000"/>
                <w:sz w:val="20"/>
                <w:szCs w:val="20"/>
              </w:rPr>
              <w:t xml:space="preserve">风味海鲜大餐（可包餐也可自点150元/人—200元/人，根据客人要求按价位做餐标）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9、此行程由我社地接社【桂林一鹿定制国际旅行社有限公司】负责地接行程接待。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2025-08-02T21:56:39+08:00</dcterms:created>
  <dcterms:modified xsi:type="dcterms:W3CDTF">2025-08-02T21:56:39+08:00</dcterms:modified>
</cp:coreProperties>
</file>

<file path=docProps/custom.xml><?xml version="1.0" encoding="utf-8"?>
<Properties xmlns="http://schemas.openxmlformats.org/officeDocument/2006/custom-properties" xmlns:vt="http://schemas.openxmlformats.org/officeDocument/2006/docPropsVTypes"/>
</file>