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蓝调伊犁 乌鲁木齐、赛里木湖、那拉提、果子沟大桥、天鹅泉、库尔德宁、喀赞其民俗园、霍尔果斯口岸、独山子大峡谷、丝绸之路滑雪场双飞8日游行程单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XJ1736148369Qy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南宁机场-乌鲁木齐
                <w:br/>
              </w:t>
            </w:r>
          </w:p>
          <w:p>
            <w:pPr>
              <w:pStyle w:val="indent"/>
            </w:pPr>
            <w:r>
              <w:rPr>
                <w:rFonts w:ascii="微软雅黑" w:hAnsi="微软雅黑" w:eastAsia="微软雅黑" w:cs="微软雅黑"/>
                <w:color w:val="000000"/>
                <w:sz w:val="20"/>
                <w:szCs w:val="20"/>
              </w:rPr>
              <w:t xml:space="preserve">
                各位团友自行前往出发地机场集合，办理登机手续，乘坐班机前往新疆维吾尔自治区的首府—【乌鲁木齐】，是新疆的政治，经济，文化中心，地处亚洲地理中心，亚欧大陆桥头堡的重要城市，也是世界上离海洋远的城市。新疆是举世闻名的瓜果歌舞之乡、珍宝玉石之邦，广博的自治区占地面积有中国的六分之一。抵达后由工作人员接机后前往酒店办理入住，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乌鲁木齐-独山子大峡谷-精河
                <w:br/>
              </w:t>
            </w:r>
          </w:p>
          <w:p>
            <w:pPr>
              <w:pStyle w:val="indent"/>
            </w:pPr>
            <w:r>
              <w:rPr>
                <w:rFonts w:ascii="微软雅黑" w:hAnsi="微软雅黑" w:eastAsia="微软雅黑" w:cs="微软雅黑"/>
                <w:color w:val="000000"/>
                <w:sz w:val="20"/>
                <w:szCs w:val="20"/>
              </w:rPr>
              <w:t xml:space="preserve">
                早餐后，乘车前往4A级景区【独山子大峡谷】（含门票,游览时间不少于60分钟），是由天山雪水经过亿年时间冲刷形成的。电影《飞驰人生》、电视剧《九州缥缈录》的取景处，处在独库公路的北端，被《中国国家地理》形容：“仿佛大地突然断裂，垂直地下陷出一个宏伟的峡谷。”它宛如一条条饱经风霜的伤疤，深深的刻印在平整的大地上，线条分明，充满硬朗苍劲的美感。走在冬天的独山子大峡谷，苍茫的天地和被白雪覆盖着的灰色峡谷相互辉映，仿佛走入一幅巨型水墨画之中，带给人无限的遐想。峡谷上枯黄的野草从雪地里探出头来，充满着无限的生机。游玩结束后，乘车前往精河县，入住酒店休息。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精河-赛里木湖-果子沟大桥-伊宁
                <w:br/>
              </w:t>
            </w:r>
          </w:p>
          <w:p>
            <w:pPr>
              <w:pStyle w:val="indent"/>
            </w:pPr>
            <w:r>
              <w:rPr>
                <w:rFonts w:ascii="微软雅黑" w:hAnsi="微软雅黑" w:eastAsia="微软雅黑" w:cs="微软雅黑"/>
                <w:color w:val="000000"/>
                <w:sz w:val="20"/>
                <w:szCs w:val="20"/>
              </w:rPr>
              <w:t xml:space="preserve">
                早餐后，乘车前往5A级景区【赛里木湖】（含门票+区间车，游览时间不少于90分钟），或许你错过了赛里木湖的春天，悄悄地放走了赛里木湖的夏天，没能赶上赛里木湖的秋天，但你不应该再错过赛里木湖的冬天。冬天的赛里木湖别有一番滋味，成块的冰渣在阳光照耀下显得格外夺目，隐约可见的水中倒映出金光灿灿的光芒。入冬时节的赛湖被西伯利亚刮来的寒风吹打着，冰冷的浪花拍打着石头，没几天就形成了一个个比羊脂玉还要纯净的冰乳。冬日的赛里木湖，少了游人多了雪原，少了喧闹多了静穆！后前往伊宁市，途经车览【果子沟大桥】，是国内一座公路双塔双索面钢桁梁斜拉桥，桥体雄伟，是工程学的杰作。冬天，桥体被白雪覆盖，与周围的雪山、冰挂形成一幅壮丽的画卷。周围的山峦在冬季被雪覆盖，形成了一片洁白的世界。阳光下的雪山闪耀着银光，非常美丽。抵达伊宁市后，入住酒店休息。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伊宁-天鹅泉湿地公园-库尔德宁-巩留
                <w:br/>
              </w:t>
            </w:r>
          </w:p>
          <w:p>
            <w:pPr>
              <w:pStyle w:val="indent"/>
            </w:pPr>
            <w:r>
              <w:rPr>
                <w:rFonts w:ascii="微软雅黑" w:hAnsi="微软雅黑" w:eastAsia="微软雅黑" w:cs="微软雅黑"/>
                <w:color w:val="000000"/>
                <w:sz w:val="20"/>
                <w:szCs w:val="20"/>
              </w:rPr>
              <w:t xml:space="preserve">
                早餐过后，乘车前往天鹅栖息地保护区【天鹅泉湿地公园】（含门票，游览时间不少于60分钟），这里是我国几乎的疣鼻天鹅越冬地。每年秋天，数百只来自巴尔喀什湖的疣鼻天鹅迁徙至此越冬。成群的天鹅在悠然嬉戏远远望去，仿佛点点白帆。与晨雾、雾凇、湖水、构成了一副美丽的画卷，让人误以为掉进了仙境。天鹅泉的湖水来自地下温泉，冬季不结冰，而且水草丰美，天鹅们在湖面上追逐戏水、引吭高歌、翩翩起舞，原生态版本的芭蕾舞剧“天鹅湖”在这里梦幻上演了。后前往【库尔德宁】（含门票+区间车，游览时间不少于60分钟），沉寂而又漫长的冬季，把这里装扮得银装素裹，雪岭云杉生花，云雾缭绕，美如仙境，风起雪花飞舞，令人留连忘返，不舍离去。这里没有鼠尾草，也没有烟火人间，没有粉红色的暖与甜，有的只是纯白与极简，犹如粉妆玉砌的童话城堡。河畔的晨雾，在阳光的照射下，温暖中透着一股寒意。踏雪寻杉，在冰雪世界肆意撒欢，这是属于库尔德宁的浪漫。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巩留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巩留-那拉提-伊宁
                <w:br/>
              </w:t>
            </w:r>
          </w:p>
          <w:p>
            <w:pPr>
              <w:pStyle w:val="indent"/>
            </w:pPr>
            <w:r>
              <w:rPr>
                <w:rFonts w:ascii="微软雅黑" w:hAnsi="微软雅黑" w:eastAsia="微软雅黑" w:cs="微软雅黑"/>
                <w:color w:val="000000"/>
                <w:sz w:val="20"/>
                <w:szCs w:val="20"/>
              </w:rPr>
              <w:t xml:space="preserve">
                早餐后，乘车前往5A级景区【那拉提草原】（含门票+区间车，游览时间不少于90分钟），冬季的那拉提没有沁人的绿色，没有遍野的鲜花，却唯美而低调。白雪皑皑，天地间浑然一色，梦幻般的冰雪雾凇、连绵宁静的山峦，唯有野杏树倔强地伸展着瘦弱的腰肢......既有北欧风情般的静谧森林，又有策马奔腾的辽阔雪原，犹如一幅美丽的冰雪水墨画。走在雪地上，脚下是“吱吱”作响的悦耳旋律，耳边是风的低语，一切如此纯净，让人不禁陶醉其中。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伊宁-喀赞其民俗园-霍尔果斯口岸-奎屯
                <w:br/>
              </w:t>
            </w:r>
          </w:p>
          <w:p>
            <w:pPr>
              <w:pStyle w:val="indent"/>
            </w:pPr>
            <w:r>
              <w:rPr>
                <w:rFonts w:ascii="微软雅黑" w:hAnsi="微软雅黑" w:eastAsia="微软雅黑" w:cs="微软雅黑"/>
                <w:color w:val="000000"/>
                <w:sz w:val="20"/>
                <w:szCs w:val="20"/>
              </w:rPr>
              <w:t xml:space="preserve">
                用完早餐，前往4A级景区【喀赞其民俗旅游区】（自由活动，活动时间不少于60分钟），喀赞其不是我们理解的那种景区，这里其实就是一片老城，没有围马的墙，没有大门，生活着十多万人，汽车，电动车，摩托车，自行车都能走，但是具特色的就是"马的"了。对于外地游客来说，喀赞其足以满足他们"坐着马车城市跑"、"现代化城市中感受古老传统民俗文化"等愿望。在这里依旧保留着原汁原味的维吾尔族传统生活方式:古色古香的维吾尔族民居;诗情画意的小桥流水;随处可见挺拔朴实的白杨;醇香的奶茶、精美的糕点;古典、传统、热闹的维吾尔族婚礼;奔放、欢快、热烈的麦西来甫……后前往【霍尔果斯口岸】（含门票+区间车，游览时间不少于60分钟），早在隋唐时期，这里就是古丝路北道上的重要驿站。也是西北地区大的陆路口岸，与哈萨克斯坦隔河相望，是中国西部历史通关时间长、综合运量大、自然环境好、功能齐全的国家一类陆路口岸。国门，是国家主权和领土完整的象征，霍尔果斯一代到六代国门的变迁，折射出新中国的沧桑巨变。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奎屯-丝绸之路滑雪场-乌鲁木齐
                <w:br/>
              </w:t>
            </w:r>
          </w:p>
          <w:p>
            <w:pPr>
              <w:pStyle w:val="indent"/>
            </w:pPr>
            <w:r>
              <w:rPr>
                <w:rFonts w:ascii="微软雅黑" w:hAnsi="微软雅黑" w:eastAsia="微软雅黑" w:cs="微软雅黑"/>
                <w:color w:val="000000"/>
                <w:sz w:val="20"/>
                <w:szCs w:val="20"/>
              </w:rPr>
              <w:t xml:space="preserve">
                早餐后，乘车前往位于天山北坡的【丝绸之路国际滑雪场】（含雪圈+3号缆车，游览时间不少于120分钟），是国内三大滑雪场之一，也是2016年全国冬运会比赛场地之一。新疆滑雪场的温度、空气质量以及高山松柏的独特景观是东北的滑雪场无法相比的。这里有可以直达原始森林的专用滑雪及观光缆车，让你一览新疆绝美风采，饱享滑雪运动的无穷乐趣。相比其他雪场，这里大的魅力在于雪道都藏匿于森林之间，当你从上面滑下的时候，不仅仅是速度的乐趣，还有一种探险、征服自然的感觉。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乌鲁木齐-各地
                <w:br/>
              </w:t>
            </w:r>
          </w:p>
          <w:p>
            <w:pPr>
              <w:pStyle w:val="indent"/>
            </w:pPr>
            <w:r>
              <w:rPr>
                <w:rFonts w:ascii="微软雅黑" w:hAnsi="微软雅黑" w:eastAsia="微软雅黑" w:cs="微软雅黑"/>
                <w:color w:val="000000"/>
                <w:sz w:val="20"/>
                <w:szCs w:val="20"/>
              </w:rPr>
              <w:t xml:space="preserve">
                早上根据航班时间送到乌鲁木齐机场，请自行凭身份证办理登机手续，乘飞机返回南宁机场，抵达南宁机场后结束愉快的新疆之旅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【飞机】：南宁往返乌鲁木齐经济舱机票含税。
                <w:br/>
                1、【当地住宿】：全程含7晚当地舒适型酒店住宿。房费按双人标准间/2人核算。如要求三人间或加床，需视入住酒店房型及预订情况而定，通常酒店标准间内加床为钢丝床或床垫等非标准床，如一人或多人参团产生单人用房，由旅行社尽量安排与同性其他团友合住，若无法安排，请在出团前补齐单房差，以享用单人独立用房；
                <w:br/>
                乌市：云居/智选假日/兰桂花园等或同档次
                <w:br/>
                精河：温州/玉新/兰欧等或同档次
                <w:br/>
                伊宁：雅景/润昌/云端等或同档次
                <w:br/>
                巩留：亚强/H+/丽呈睿轩等或同档次
                <w:br/>
                奎屯：独库云居/天北云居/星程等或同档次
                <w:br/>
                备注：巩留和精河酒店只一家，如遇满房或政府征用，我社有权调整酒店！
                <w:br/>
                2、【当地用餐】：全程含7早，早餐均为酒店餐；正餐敬请客人自理。
                <w:br/>
                3、【当地用车】：。新疆当地大7头等舱车辆（不保证用车车型）保证一人一座，若客人自行放弃当日行程，车费不予退还；
                <w:br/>
                4、【景点门票】：行程内所列门票及首道区间车；
                <w:br/>
                5、【司机服务】：双方协商一致约定此行程无导游服务，乌鲁木齐起止司机服务，已含司机食宿费用无需游客二次分摊；行程安排司机负责行程活动中接待服务(不提供景区讲解服务)
                <w:br/>
                6、【儿童标准】：2岁-11岁，费用包含机票、当地旅游车车费，不含其他门票不含床位费（早餐费用现付），如超高产生门票及其他费用由家长现付；小孩请携带户口本本人页原件，12周岁以上儿童，必须占床，不占床床位费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1、酒店押金、单房差或加床费用；	
                <w:br/>
                2、自由活动期间的餐食费和交通费；
                <w:br/>
                3、“旅游费用包含”内容以外的所有费用；
                <w:br/>
                4、旅游意外伤害保险及航空意外险（建议旅游者购买）；
                <w:br/>
                5、个人消费（如酒店内洗衣、电话及未提到的其它服务）；
                <w:br/>
                6、地面服务费（如首都机场接送服务、行李物品保管费、托运行李超重费等）；
                <w:br/>
                7、因旅游者违约、自身过错、自身疾病导致的人身财产损失而额外支付的费用；
                <w:br/>
                8、因交通延误、取消等意外事件或战争、罢工、自然灾害等不可抗拒力导致的额外费用。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必带证件：身份证、优惠证件（如：军官证、伤残证、老年证、学生证)、银行卡、部分现金。2、气候提示：景区内温差较大，6-8月可穿短袖，长裤，带薄外套即可，9-10月要带上冲锋衣或棉衣。鞋子建议穿登山鞋或旅游鞋，方便拖鞋，换洗内衣裤、袜子等；新疆气候炎热干燥，请带好必备的防晒用品、太阳镜、太阳帽及雨伞。同时配备清热、解毒的药或冲剂。3、行程中每人不能带超过24寸以上的行李箱一个，大的行李箱不能带进景区，建议携带小背包（进入景区大行李箱放在车上，只需要带洗漱用品和衣物贵重物品即可）；4、旅途中请携带雨具、帽子、手套、太阳镜、防晒霜、润唇膏、个人洗漱用品、保温杯（新疆水质较硬，喝烧开的水较好）；5.常用药品建议带感冒药、肠胃药、创可贴、防蚊水、风油精（特别提醒：北方干燥，须备去火、润喉药物）；6.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7.新疆比内地晚两个小时，初始有些不适应，要调节好自己的生物钟，以免出现其他不良反应，新疆通用北京时间，但是有部分少数民族仍惯用“新疆时间”。询问时间时要问清这一点，以免在时间上出差错，影响行程；8.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9.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10.住宿提示：因新疆经济较之内地落后，因此宾馆与内地同级宾馆之间、景区与城市同级宾馆之间都略有差异，对此，客人需要有足够的心理准备；11、夜间或自由活动期间宜结伴同行并告之导游，记好导游电话备用。注意安全，保管好个人财物，贵重物品请放置酒店保险箱保管或到酒店前台免费寄存；12、文明出行，自觉爱护景区的花草树木和文物古迹，不任意在景区、古迹上乱刻乱涂。13、行程结束前请配合地接导游如实填写当地《游客意见书》；如在行程进行中对地接旅行社的服务标准有异议，请拨打我社工作人员电话、有争议尽量当地解决。14、不可抗力，按《旅游法》第六十七条之规定处理。15、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自行承担.特别说明：1.未满18周岁以下未成年人，自我约束能力差，参团安排正常年龄游客陪同；西北地区，65周岁以上群体参团必须有正常年龄游客陪同；不建议65岁以上老人参团，如需参团，请一定做好身体检查，出示医院健康证明，并填写《参团免责声明》。2. 本行程所选酒店部分不能加床，价格按床位核算，若出现单人，拼房不成功情况下，需补房差，3. 若游客未按照旅游合同执行自愿放弃项目或途中取消行程或中途离团，一律视为自动放弃，请主动签写离团证 明或放弃项目证明。4. 散拼团接送机和带团导游不为同一导游，但我们将事先做好衔接工作，请游客放心。5.旅途时间较长，希望游客自行购买旅游意外险；做到出行无忧；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2025-07-06T18:46:10+08:00</dcterms:created>
  <dcterms:modified xsi:type="dcterms:W3CDTF">2025-07-06T18:46:10+08:00</dcterms:modified>
</cp:coreProperties>
</file>

<file path=docProps/custom.xml><?xml version="1.0" encoding="utf-8"?>
<Properties xmlns="http://schemas.openxmlformats.org/officeDocument/2006/custom-properties" xmlns:vt="http://schemas.openxmlformats.org/officeDocument/2006/docPropsVTypes"/>
</file>