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（长春往返）科技之城长春、长白山天池、网红延吉、哈尔滨冰雪大世界、东北虎林园、哈工大双飞6日游行程单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HLJ1735634761h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南宁-长春（飞机）-长白山（动车）
                <w:br/>
              </w:t>
            </w:r>
          </w:p>
          <w:p>
            <w:pPr>
              <w:pStyle w:val="indent"/>
            </w:pPr>
            <w:r>
              <w:rPr>
                <w:rFonts w:ascii="微软雅黑" w:hAnsi="微软雅黑" w:eastAsia="微软雅黑" w:cs="微软雅黑"/>
                <w:color w:val="000000"/>
                <w:sz w:val="20"/>
                <w:szCs w:val="20"/>
              </w:rPr>
              <w:t xml:space="preserve">
                贵宾自行前往南宁机场集合，乘参考航班 CZ3987（08：40/15：30）经停武汉  赴长春龙嘉机场。
                <w:br/>
                抵达后步行至长春龙嘉机场高铁站，乘坐动车参考车次C1319（18:58-2:1:12）前往长白山，抵达后入住酒店休息。
                <w:br/>
                温馨提示：
                <w:br/>
                1、请带好有效身份证件，以方便出行，旅客乘机时液体、膏状物体、管制刀具、火机等必须托运；山东半岛属于海边城市，早晚比较凉，注意天气变化，多带几套换洗衣物。
                <w:br/>
                2、请游客务必在飞机出发前2小时抵达机场；
                <w:br/>
                备注：（行程内航班及时间仅供参考, 实际航班及时间以出团通知书为准）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长白山一日游
                <w:br/>
              </w:t>
            </w:r>
          </w:p>
          <w:p>
            <w:pPr>
              <w:pStyle w:val="indent"/>
            </w:pPr>
            <w:r>
              <w:rPr>
                <w:rFonts w:ascii="微软雅黑" w:hAnsi="微软雅黑" w:eastAsia="微软雅黑" w:cs="微软雅黑"/>
                <w:color w:val="000000"/>
                <w:sz w:val="20"/>
                <w:szCs w:val="20"/>
              </w:rPr>
              <w:t xml:space="preserve">
                酒店早餐
                <w:br/>
                【网红魔界不冻河雾凇漂流】（游览时间约30分钟）水面上热气沸腾，仿若走进仙境一样，两岸的树枝和河道上的裸石也被雪厚厚地压上了一层雪衣，一路上我们都能看到有雾凇相伴，置身于皮艇之中，任凭小船随意飘动，就好像人在画中游一样。河流急缓交替，水温保持在6℃-8℃之间，终年不冻，非常神奇。零下二三十度的天气，水面却热气蒸腾，如梦似幻，乘坐皮筏艇在河水中顺流而下，沿途欣赏浪漫雪景，那种奇妙的感觉如入仙境一般。惊险刺激的漂流之旅一起出发吧。
                <w:br/>
                【探秘这座曾被封禁200多年的关东圣山—长白山北坡】（游览时间约4小时）（含首道大门票，进入景区环线车35+环保车85元/人+上天池倒站车80元/人费用已含）长白山是关东人民的圣山，是中朝两国的界山、中华十大名山之一、国家 5A 级风景区。长白山还有一个美好的寓意“长相守、到白头”十六座山峰间女娲炼五色石补天漏并栖息于此，这是他的神；圆池中诞辰了满族的先祖布库里雍顺，这是他的圣。冬季，正是领略长白山林海雪原美景的较好季节，千里冰封，万里雪飘，一派银装素裹的冰雪童话世界。入冬开始，长白山满眼玉树琼枝，雪花飞舞。
                <w:br/>
                【长白山冰瀑】长白瀑布位于长白山北坡距天池1250米的地方。天池水沿龙门、天豁两峰之间漫出后，跌入深谷，极限落差达68米的长白瀑布，冬季的严寒与冰雪给长白瀑布镶上了厚厚的白边，叮咚的飞瀑变成了晶莹的冰瀑。
                <w:br/>
                【全年80°C的火山温泉：聚龙温泉】聚龙泉在黑风口滚滚黑石下面，有几十处地热，大如碗口，小有指粗，这就是分布在1000平方米地面上的温泉群。特别是冬季，周围是一片银装素裹，冰天雪地，而这里确实热气腾腾，烟雾袅袅，实在是别有一番景致。
                <w:br/>
                【长白深处有冰潭：绿渊潭】绿渊潭因岳桦阴翳、潭水碧绿深窘而得名。冬季，潭水上会覆盖着厚厚的白雪。每逢雾起，潭上水雾弥漫，与高山岳桦、旷古巨石浑然而一体，美不胜收，恰似人间仙境。
                <w:br/>
                【长白山天池】长白山天池位于长白山主峰火山锥体的顶部，是一座火山口，经过漫长的年代积水成湖。天池是中国较高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长白山—延吉（约3小时）
                <w:br/>
              </w:t>
            </w:r>
          </w:p>
          <w:p>
            <w:pPr>
              <w:pStyle w:val="indent"/>
            </w:pPr>
            <w:r>
              <w:rPr>
                <w:rFonts w:ascii="微软雅黑" w:hAnsi="微软雅黑" w:eastAsia="微软雅黑" w:cs="微软雅黑"/>
                <w:color w:val="000000"/>
                <w:sz w:val="20"/>
                <w:szCs w:val="20"/>
              </w:rPr>
              <w:t xml:space="preserve">
                酒店早餐，后乘车前往延吉。游览【朝鲜族民俗风情园】（含门票，不含旅拍）早在2012年为庆祝延边州建州60周年而建，延吉市投资2.1亿元回购了这座民俗风情园并进行了一定的升级改造将其打造成为一个充满朝鲜风情集多种民俗风情于一体的旅游胜地...中国朝鲜族民俗园由传统文化展示区、百年老宅、传统体育区、民俗活动和传统饮食体验区五大区域组成，可以说是将朝鲜族的建筑、风俗及传统生活习俗都展现的淋漓尽致。可自行选购朝鲜民俗经典旅拍-精美韩服-韩式精妆-精美发饰，朝鲜公主驾到！
                <w:br/>
                后乘车前往延吉市,外观【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延吉大桥】延吉大桥是连接延吉市南北交通极为重要的桥梁，由上海林李设计院设计。大桥有双向六车道，主桥采用V形拱塔双索面斜拉式，造型宛如展翅的仙鹤。傍晚，灯光亮起，音乐喷泉和霓彩灯光相映成辉，景色非常迷人。
                <w:br/>
                来到东北小韩，想要吃美食、品人文、买特产，【西市场】你怎能错过？在这里逛吃逛吃，揭秘朝鲜族本地日常！从吃的到穿的用的这边都可以买到，尤其推荐一楼的美食城（水豆腐、打糕、米肠、豆面等）好吃又便宜。
                <w:br/>
                ☞【延吉入夜自由citywalk：打卡朝鲜美食+延边大学网红弹幕墙等】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◆◆【“用美食解读城市”之延吉】
                <w:br/>
                1、后浪咖啡，带着延吉字样的咖啡，带着去网红弹幕墙拍照吧！
                <w:br/>
                2、兴豆饭店(总店)，韩国料理，地址：海兰路与新兴街交叉口东行40米，电话0433-2606663
                <w:br/>
                3、全州拌饭，地址：延吉市参花路142号(西市场北侧)，电话0433-2514297
                <w:br/>
                4、服务大楼延吉冷面，吃冷面和锅包肉 地址：局子街160-1地下1001
                <w:br/>
                5、李海玉酱汤王（总店） 地址：丰满胡同与永乐街交汇西20米路南
                <w:br/>
                6、百年石锅饭（总店），吃茄子石锅饭  地址：丰盛胡同与局子街交叉口东行70米路北(近原黄金公司)
                <w:br/>
                7、元奶奶包饭（新兴旗舰店）新兴街新兴小学对面
                <w:br/>
                8、银浦洗浴，白新街与长白山西路交叉口西150米
                <w:br/>
                9、千里马拌饭补身汤  特色菜：滋补人参鸡汤 传统牛肉沫拌饭 韩式瓦香鸡铁板牛肉金针菇  米酒
                <w:br/>
                10、釜元烤肉串吧    特色菜：釜元牛排 烤五花肉 韩国辣鸡爪 羊肉串  釜元烤肠  釜元小鱼汤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延吉—哈尔滨（动车二等座，约4小时）
                <w:br/>
              </w:t>
            </w:r>
          </w:p>
          <w:p>
            <w:pPr>
              <w:pStyle w:val="indent"/>
            </w:pPr>
            <w:r>
              <w:rPr>
                <w:rFonts w:ascii="微软雅黑" w:hAnsi="微软雅黑" w:eastAsia="微软雅黑" w:cs="微软雅黑"/>
                <w:color w:val="000000"/>
                <w:sz w:val="20"/>
                <w:szCs w:val="20"/>
              </w:rPr>
              <w:t xml:space="preserve">
                酒店早餐。
                <w:br/>
                后乘坐动车参考车次D518（9:39-13:33）前往哈尔滨。抵达后参观第二十六届【中国·哈尔滨冰雪大世界】（已含门票）（Harbin Ice and Snow World,China ），始创于1999年，是由黑龙江省哈尔滨市政府为迎接千年庆典神州世纪游活动，凭借哈尔滨的冰雪时节优势，而推出的大型冰雪艺术精品工程，展示了北方名城哈尔滨冰雪文化和冰雪旅游魅力。 
                <w:br/>
                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酒店早餐。
                <w:br/>
                参观【哈工大】（游览时间约30分钟）：在【哈工大】了解哈工大历史，成就航天梦想，亲自感受发明乐趣。参观【博物馆】，参观【校名石】【校训石】，来到【神州揽月广场】近距离观看【长征一号】，幸运的话还可以看到【舞动的机器人】。
                <w:br/>
                参观远东较大的东正教教堂--【圣·索菲亚教堂广场】（游览时间约20分钟）公元 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走摩登大街——【中央大街】（游览时间约40分钟）游览异国风情的百年老街，走在中央大街上感受异域情怀不得不带我们走进百年前的哈尔滨，历尽沧桑的她及现在美好发展的前景。打卡地哈尔滨中央大街全新打造的裸眼3D大屏即将亮相。
                <w:br/>
                下午参观【东北虎林园】（游览时间约60分钟）（含门票+景区小交通）东北虎林园位于松花江北岸，占地面积144万平方米，与太阳岛风景区毗邻。其中虎园占地36万平方米，是出于挽救和保护世界濒危物种东北虎而建立的园林。
                <w:br/>
                东北虎林园现建有成虎园、幼虎苑、科普展馆各一处。成虎园36万平方米，散放着30只野性猛虎，游人须乘专用旅游车漫游于群虎之间。
                <w:br/>
                行程结束当天，入住晚入住酒店休息。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哈尔滨-长春-龙嘉机场（动车）-南宁（飞机）
                <w:br/>
              </w:t>
            </w:r>
          </w:p>
          <w:p>
            <w:pPr>
              <w:pStyle w:val="indent"/>
            </w:pPr>
            <w:r>
              <w:rPr>
                <w:rFonts w:ascii="微软雅黑" w:hAnsi="微软雅黑" w:eastAsia="微软雅黑" w:cs="微软雅黑"/>
                <w:color w:val="000000"/>
                <w:sz w:val="20"/>
                <w:szCs w:val="20"/>
              </w:rPr>
              <w:t xml:space="preserve">
                酒店早餐。后乘坐动车参考车次哈尔滨站/长春站D532（10:40-12:00）站内转乘 C1017（12:45-12:59）前往长春龙嘉机场，抵达后步行至龙嘉国际机场T2航站楼国内出发大厅，自行前往南方航空柜台办理乘机手续，乘坐参考航班CZ3988（16：45/23：25）经停武汉返回南宁，结束愉快的旅行！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用房：全程5晚酒店家庭房或三人间（不提供自然单间，产生单男单女单住需补房差）
                <w:br/>
                参考酒店：
                <w:br/>
                长白山东沃酒店或云水澜庭温泉酒店或同档次
                <w:br/>
                哈尔滨景辰酒店或同档次
                <w:br/>
                延吉乾元翔宇酒店或同档次
                <w:br/>
                用餐：全程5早0正（早餐酒店免费提供不吃不退。正餐自理）
                <w:br/>
                交通：南宁-长春-南宁往返机票经济舱含基建燃油附加费。当地5座国产轿车或国产SUV，行程内所有自由活动期间及行程外均不含用车。
                <w:br/>
                门票：雾凇漂流、长白山北坡+小交通、朝鲜民俗园、冰雪大世界、东北虎林园。
                <w:br/>
                导游：双方协定全程无导游陪同，安排司机兼向导服务，不提供讲解服务；服务费300元/人
                <w:br/>
                保险：含旅行社当地责任险
                <w:br/>
                儿童：12岁以下儿童只含机票、旅游车位、门票、动车票。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1.景区内行程包含内容之外娱乐项目不属于导游推荐项目
                <w:br/>
                2.自由活动期间交通费和餐费； 
                <w:br/>
                3.全程入住5晚酒店产生的单房差2150元/人。单房差、加床费用及酒店内个人消费； 
                <w:br/>
                4.旅游意外保险及航空保险（建议旅游者购买）；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9.因天气原因造成高速封路而产生的交通费用；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根据当地情况，在征得全体游客同意并签字确认后，会调整景区游览以及住宿先后顺序，但保证所有行程全部游览完毕。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1、签定合同请提供有效正确的身份信息，并于行程中随身携带身份证件，遗忘遗失等造成的无法登机，无法入住酒店等旅游者自行承担损失和责任。
                <w:br/>
                2、建议准备好防潮寒衣物、常用药品、全程注意人身安全，行程中请保管好您的钱、财、物。
                <w:br/>
                3、东北三省均是老城市，该城市的三星、四星酒店普遍比内地大部分城市的同类酒店要旧，请您多多包容。较多酒店洗手间是浴缸和瓷砖地砖，洗漱沐浴时请注意防滑！雪乡家庭旅馆二浪河家庭旅馆不提供一次性洗漱用品，请提前自备。
                <w:br/>
                4、东北地区的饮食口味偏咸。在旅游过程中，注意饮食卫生。旅游途中游客自行加菜或自己点菜，必先了解清楚价格和口味是否合适，如发生不愉快事情，客人自行承担责任和损失，敬请谅解。
                <w:br/>
                5、感谢您对我社的支持和信任，为能给客人提供更称心的旅程，我社接待质量以客人意见单为准，请各位客人认真填写，有任何问题请致电意见单上的质检电话，我们将为您解决。
                <w:br/>
                根据当地情况，在征得全体游客同意并签字确认后，会调整景区游览以及住宿先后顺序，但保证所有行程全部游览完毕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2025-06-18T16:38:21+08:00</dcterms:created>
  <dcterms:modified xsi:type="dcterms:W3CDTF">2025-06-18T16:38:21+08:00</dcterms:modified>
</cp:coreProperties>
</file>

<file path=docProps/custom.xml><?xml version="1.0" encoding="utf-8"?>
<Properties xmlns="http://schemas.openxmlformats.org/officeDocument/2006/custom-properties" xmlns:vt="http://schemas.openxmlformats.org/officeDocument/2006/docPropsVTypes"/>
</file>