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童趣日本-日本本州三乐园双古都亲子8日游行程单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RB1734854936mj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07:35-10:25 
                <w:br/>
                柳州-上海浦东 MU5204 11:05-13:20 
                <w:br/>
                桂林-上海浦东 MU5390 07:30-09:55
                <w:br/>
                北海-上海浦东 MU5266 13:15-15:55 (提前一天出发) 
                <w:br/>
                梧州-上海浦东 FM9394 16:10-21:00（经停长沙 提前一天出发）
                <w:br/>
                实际集合时间地点以出团通知书为准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上海浦东-冈山- 姬路城-心斋桥
                <w:br/>
              </w:t>
            </w:r>
          </w:p>
          <w:p>
            <w:pPr>
              <w:pStyle w:val="indent"/>
            </w:pPr>
            <w:r>
              <w:rPr>
                <w:rFonts w:ascii="微软雅黑" w:hAnsi="微软雅黑" w:eastAsia="微软雅黑" w:cs="微软雅黑"/>
                <w:color w:val="000000"/>
                <w:sz w:val="20"/>
                <w:szCs w:val="20"/>
              </w:rPr>
              <w:t xml:space="preserve">
                贵宾于指定时间统一在机场集合，搭乘中国东方航空班机前往冈山，抵达后游览
                <w:br/>
                【姬路城（游览时间约60分钟)不登天守阁】姬路城是一座位于日本兵库县姬路市姬山（海拔45.6米）的古城堡，是该市主体象征，由于其纯白色的外墙和蜿蜒屋檐造型犹如展翅欲飞的白鹭，因而也被称为白鹭城，是世界文化遗产。姬路城和松山城、和歌山城合称日本三大连立式平山城，由于其保存度高，被称为“日本名城”。有很多时代剧和电影也在这里进行拍摄，或以姬路城作为已不复存在的江户城的象征。
                <w:br/>
                【心斋桥（自由游览时间约60分钟）】作为大阪的购物区，大型百货店、百年老铺、面向平民的各种小店铺鳞次栉比。集中了许多精品屋和专卖店，从早到晚熙熙攘攘，到处是市民和游客的人流。
                <w:br/>
                行程结束，前往酒店休息。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大阪环球影城一日游（含大门票）
                <w:br/>
              </w:t>
            </w:r>
          </w:p>
          <w:p>
            <w:pPr>
              <w:pStyle w:val="indent"/>
            </w:pPr>
            <w:r>
              <w:rPr>
                <w:rFonts w:ascii="微软雅黑" w:hAnsi="微软雅黑" w:eastAsia="微软雅黑" w:cs="微软雅黑"/>
                <w:color w:val="000000"/>
                <w:sz w:val="20"/>
                <w:szCs w:val="20"/>
              </w:rPr>
              <w:t xml:space="preserve">
                酒店内早餐后，游览以下景点：
                <w:br/>
                【大阪环球影城USJ主题乐园（自由游览时间不少于7个小时）】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奈良公园-寿司制作体验-金阁寺-伏见稻荷大社
                <w:br/>
              </w:t>
            </w:r>
          </w:p>
          <w:p>
            <w:pPr>
              <w:pStyle w:val="indent"/>
            </w:pPr>
            <w:r>
              <w:rPr>
                <w:rFonts w:ascii="微软雅黑" w:hAnsi="微软雅黑" w:eastAsia="微软雅黑" w:cs="微软雅黑"/>
                <w:color w:val="000000"/>
                <w:sz w:val="20"/>
                <w:szCs w:val="20"/>
              </w:rPr>
              <w:t xml:space="preserve">
                酒店内早餐后，游览以下景点：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【寿司制作体验（游览时间约30分钟）】
                <w:br/>
                日本文化樶为人知的元素之一莫过于“职人精神”。日语里的“职人”可理解为“匠人”或“工匠”，怀抱的愉悦之情与全心投入的精神。跟着寿司职人，深度体验日本传统饮食文化。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午餐：寿司制作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富士山—富士山YETI雪乐园—山中湖游船
                <w:br/>
              </w:t>
            </w:r>
          </w:p>
          <w:p>
            <w:pPr>
              <w:pStyle w:val="indent"/>
            </w:pPr>
            <w:r>
              <w:rPr>
                <w:rFonts w:ascii="微软雅黑" w:hAnsi="微软雅黑" w:eastAsia="微软雅黑" w:cs="微软雅黑"/>
                <w:color w:val="000000"/>
                <w:sz w:val="20"/>
                <w:szCs w:val="20"/>
              </w:rPr>
              <w:t xml:space="preserve">
                酒店内早餐后，游览以下景点：
                <w:br/>
                【富士山（游览时间约60分钟）】（注：（天气及交通情况许可前往五合目或者二合目）如天气不好封山, 将更改为忍野八海替代,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【富士山YETI雪乐园(游览时间约90分钟)】 (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 如因雪量不足或天气原因乐园滑雪场停开, 行程将改为前往 【河口湖】代替,并不会退任何费用,敬请知悉!
                <w:br/>
                5/ 滑雪乐园为旅行社特约安排,必须全团参加, 老年人或任何原因客人不参加此项活动, 任何费用可退,并作自动放弃论,敬请留意!
                <w:br/>
                【山中湖天鹅号游船（游览时间约60分钟）】山中湖从空中看上去像一条鲸鱼，是当地规模较大的湖泊。因为通年气温都较低，这里以避暑胜地而闻名，小木屋鳞次栉比。山中湖除了鲈钓，冬天的垂钓也是大受游客喜爱。从山中湖可以见到的富士山，左右描绘出长长的山脊，看起来魅力非凡。
                <w:br/>
                每年11月下旬到2月下旬，在山中湖北边可以观看到钻石富士。钻石富士是指日出或日落之时太阳升起或降落在富士山头顶的稀有风景，就如同一颗巨大的钻石镶嵌在富士山上闪闪发光。
                <w:br/>
                特别报告:如遇上旺季,富士山地区温泉爆满,将改为中部或关东地区温泉代替,不便之处敬请谅!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日本科学未来馆—东京秋叶原—银座-—东京大学
                <w:br/>
              </w:t>
            </w:r>
          </w:p>
          <w:p>
            <w:pPr>
              <w:pStyle w:val="indent"/>
            </w:pPr>
            <w:r>
              <w:rPr>
                <w:rFonts w:ascii="微软雅黑" w:hAnsi="微软雅黑" w:eastAsia="微软雅黑" w:cs="微软雅黑"/>
                <w:color w:val="000000"/>
                <w:sz w:val="20"/>
                <w:szCs w:val="20"/>
              </w:rPr>
              <w:t xml:space="preserve">
                酒店内早餐后，游览以下景点：
                <w:br/>
                【日本科学未来馆(游览时间约60分钟)】日本科学技术振兴事业团，为地上8层地下2层的建筑物，总面积达8881平方米。其宗旨是通过各领域的尖端科技这一人类知性活动，使科技之成为丰富我们生活的文化，并为社会全体成员所共享。每个展厅都有科学交流员以及志愿者进行现场讲解，并与观众进行多种互动实验，使参观者在亲身体验尖端科技的同时，思考科技的意义并展望科技的未来。“Geo-Cosmos”是科学未来馆的标志性展品，根据日本宇航员、科学家，现任未来馆馆长的毛利卫先生的愿望，“与更多的人共同分享从宇宙看到的美丽地球”设计制作而成的。“Geo-Cosmos”是一个直径为6.5米、表面镶嵌着约100万个LED的球体显示器，悬挂在6楼高空，根据卫星数据等可模拟地球、月球、各类行星等的形态，还可显示全球海面温度、全球转暖模拟实验等等。 
                <w:br/>
                【秋叶原动漫街(游览时间约45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大学(游览时间约45分钟)】东京大学又称东大，是日本创办的一所国立大学，也是亚洲较好的大学。东大的校园十分漂亮，低调的氛围，欧式的特色建筑。建筑大多是历史建筑，有着让人沉静的美丽。每年秋季，校园内的银杏叶变黄飘落，很是漂亮。学校于1886年更名为帝国大学，1947年9月，正式定名为东京大学。东京大学并没有正式意义上的所谓“校徽”，它来源于昭和23年6月的校理事会上星野昌一绘制的图案，图案由一黄一青两枚互相交叠的银杏叶组成，银杏是东京大学校园内栽植较为广泛的树种，沿街而立，每逢秋季黄叶遍地、覆满整个校园，因此金黄的银杏叶寓意东大美丽的一面；而另一片银杏叶的颜色则源于东大传统的代表色——淡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
                <w:br/>
              </w:t>
            </w:r>
          </w:p>
          <w:p>
            <w:pPr>
              <w:pStyle w:val="indent"/>
            </w:pPr>
            <w:r>
              <w:rPr>
                <w:rFonts w:ascii="微软雅黑" w:hAnsi="微软雅黑" w:eastAsia="微软雅黑" w:cs="微软雅黑"/>
                <w:color w:val="000000"/>
                <w:sz w:val="20"/>
                <w:szCs w:val="20"/>
              </w:rPr>
              <w:t xml:space="preserve">
                酒店内早餐后，东京自由活动一天。（无用车领队导游服务，各位要注意自身安全及财物。）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东京羽田-上海浦东 -广西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21:25-00:40+1
                <w:br/>
                上海浦东-桂林 MU5389 21:55-00:35+1 
                <w:br/>
                上海浦东-柳州 MU5325 19:05-22:05 
                <w:br/>
                上海浦东-北海 MU5265 09:10-12:30 （延迟一天返回）
                <w:br/>
                上海浦东-梧州 FM9393 10:35-15:20 （经停长沙 延迟一天返回）
                <w:br/>
                温馨提醒：此天需搭乘航班返回，飞机不等人，因此大家务必按时回到指定地点集合，否则如果耽误登机，责任自负。
                <w:br/>
                实际散团地点以出团通知书为准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1.全程广西-上海-冈山，东京-上海-广西，往返经济舱机票及机票税；
                <w:br/>
                2.日本入住6晚当地舒适型酒店标间，上海入住一晚经济型酒店，
                <w:br/>
                上海酒店参考：上海新爵酒店或同档次
                <w:br/>
                日本参考酒店如下以实际安排为准
                <w:br/>
                成田马罗德国际酒店等同档次
                <w:br/>
                The b 大阪新世界等同档次
                <w:br/>
                新大阪萨拉萨酒店等同档次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3.行程内所含午、晚餐（早餐为酒店内享用，正餐4个 餐标：2000日元/餐)；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签证所需7个工作日，报名先检查护照有效期回程半年以上！
                <w:br/>
                1.为了保证游客的旅行安全，此行程不收孕妇，80周岁以上无子女或直系亲属同行的老人。以及65周岁以上老人，有特殊疾病或病史的客人参团，请报名前务必告知旅行社，此类客人参团需签免责协议，亲人陪同，以及购买含海外紧急救援的意外保险，敬请配合！
                <w:br/>
                2.此价格仅限中国大陆护照，如有外国护照或港澳台护照价格现询。
                <w:br/>
                3.自备签减200元/人（客人须对个人的日本签证有效负责，如不能入境责任自理）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2025-05-22T16:32:25+08:00</dcterms:created>
  <dcterms:modified xsi:type="dcterms:W3CDTF">2025-05-22T16:32:25+08:00</dcterms:modified>
</cp:coreProperties>
</file>

<file path=docProps/custom.xml><?xml version="1.0" encoding="utf-8"?>
<Properties xmlns="http://schemas.openxmlformats.org/officeDocument/2006/custom-properties" xmlns:vt="http://schemas.openxmlformats.org/officeDocument/2006/docPropsVTypes"/>
</file>