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【一路森花】西双版纳4晚5日游行程单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YN17347620316H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中科院植物园、大佛寺、万亩茶园、野象谷、花卉园、傣族村寨、原始森林公园、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广西—西双版纳  (具体集合地以出团通知书为准)
                <w:br/>
              </w:t>
            </w:r>
          </w:p>
          <w:p>
            <w:pPr>
              <w:pStyle w:val="indent"/>
            </w:pPr>
            <w:r>
              <w:rPr>
                <w:rFonts w:ascii="微软雅黑" w:hAnsi="微软雅黑" w:eastAsia="微软雅黑" w:cs="微软雅黑"/>
                <w:color w:val="000000"/>
                <w:sz w:val="20"/>
                <w:szCs w:val="20"/>
              </w:rPr>
              <w:t xml:space="preserve">
                贵宾自行乘坐动车前往【西双版纳】，抵达后专车将您接至酒店，稍作消息调整。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中科勐仑热带植物园-勐泐大佛寺（孔雀放飞+傣族泼水狂欢）
                <w:br/>
              </w:t>
            </w:r>
          </w:p>
          <w:p>
            <w:pPr>
              <w:pStyle w:val="indent"/>
            </w:pPr>
            <w:r>
              <w:rPr>
                <w:rFonts w:ascii="微软雅黑" w:hAnsi="微软雅黑" w:eastAsia="微软雅黑" w:cs="微软雅黑"/>
                <w:color w:val="000000"/>
                <w:sz w:val="20"/>
                <w:szCs w:val="20"/>
              </w:rPr>
              <w:t xml:space="preserve">
                早餐后乘车前往【中科院勐仑植物园】（游览不少于时间180分钟，不含电瓶车，如需使用请自理），随后乘车前往【勐泐大佛寺】（游览时间少于90分钟，不含电瓶车，如需使用请自理），逛完佛殿，可前往观看【孔雀放飞】和参与【泼水狂欢】活动。
                <w:br/>
                晚上可观看特色少数民族歌舞表演《勐巴拉娜西》（游览时间少于60分钟，费用自理），观光西双版纳特色少数民族风情，和少数民族一起互动，晚会后，和少数民族一起围着篝火唱着歌同，真正融入西双版纳。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万亩茶园-野象谷-热带花卉园
                <w:br/>
              </w:t>
            </w:r>
          </w:p>
          <w:p>
            <w:pPr>
              <w:pStyle w:val="indent"/>
            </w:pPr>
            <w:r>
              <w:rPr>
                <w:rFonts w:ascii="微软雅黑" w:hAnsi="微软雅黑" w:eastAsia="微软雅黑" w:cs="微软雅黑"/>
                <w:color w:val="000000"/>
                <w:sz w:val="20"/>
                <w:szCs w:val="20"/>
              </w:rPr>
              <w:t xml:space="preserve">
                早餐后，乘车前往大渡岗, 参观【大渡岗万亩茶园】（游览时间不少于60分钟）。
                <w:br/>
                中餐享用【热带雨林象餐】，取材大象平时喜欢食用的水果和蔬菜，根据人们的饮食习惯，进行加工改造，制作成生态、健康的美食盛宴。
                <w:br/>
                接下来乘车前往【野象谷】（游览时间不少于120分钟）在中国要看亚洲野象，必须到西双版纳，到西双版纳看野象，又必须到野象谷。1996年对外开放至今，建有观象架走廊、树上旅馆、高空索道、步行游道等设施，以及人工【蝴蝶养殖园】、网笼【百鸟园】等。参观【大象学校】，我们还为您特别安排了身临其境喂食大象体验。
                <w:br/>
                随后乘车前往西双版纳【热带花卉园】（游览时间不少于60分钟，不含电瓶车，如需使用请自理）。
                <w:br/>
                晚上可自费参加【澜沧江游船】（游览时间不少于60分钟，费用280元/人自理），每当夜幕降临，澜沧江两岸灯光璀璨，流光溢彩，美轮美负，一艘艘精美绝伦的豪华游轮在美丽的澜沧江上缓缓开启一段精彩旅程。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原始森林公园-湄公河水底世界 -曼迈傣族集市-告庄夜市
                <w:br/>
              </w:t>
            </w:r>
          </w:p>
          <w:p>
            <w:pPr>
              <w:pStyle w:val="indent"/>
            </w:pPr>
            <w:r>
              <w:rPr>
                <w:rFonts w:ascii="微软雅黑" w:hAnsi="微软雅黑" w:eastAsia="微软雅黑" w:cs="微软雅黑"/>
                <w:color w:val="000000"/>
                <w:sz w:val="20"/>
                <w:szCs w:val="20"/>
              </w:rPr>
              <w:t xml:space="preserve">
                早餐后，详情请参考补充协议
                <w:br/>
                随后游览西双版纳【原始森林公园】（游览时间不少于90分钟，不含景区电瓶观光车 60/人自理），有【沟谷雨林】、【孔雀飞舞】，任游客亲身参与，使游客置身于浓郁的民族风情中留连忘返，让您见识真正的动物王国，让游客充分感受人与自然、人与动物的和谐相融。体现了“原始森林、野生动物、民族风情”三大主题。
                <w:br/>
                特别赠送【湄公河水底世界】(不含7D电影80元/人自理)：
                <w:br/>
                特别安排：来到西双版纳，怎么能不感受一下傣族人的赶集呢，【曼迈傣族集市】是一个充满惊喜的本地集市，曼迈农贸市场集的各种特色傣味美食、小吃、烧烤、水果等，既新鲜又美味，今天就好好感受一下傣家人的烟火气息吧......
                <w:br/>
                随后可自行前往【告庄星空夜市】（自行游览活动）。参观【缅甸大金塔】，打卡具有东南亚风情的水上市场【六国水上市场】，让您不出国门也能感受六国风情！
                <w:br/>
                晚餐可自行品尝版纳当地各种美食小吃，游玩结束后自行返回酒店休息。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西双版纳—广西 (具体集合地以出团通知书为准)
                <w:br/>
              </w:t>
            </w:r>
          </w:p>
          <w:p>
            <w:pPr>
              <w:pStyle w:val="indent"/>
            </w:pPr>
            <w:r>
              <w:rPr>
                <w:rFonts w:ascii="微软雅黑" w:hAnsi="微软雅黑" w:eastAsia="微软雅黑" w:cs="微软雅黑"/>
                <w:color w:val="000000"/>
                <w:sz w:val="20"/>
                <w:szCs w:val="20"/>
              </w:rPr>
              <w:t xml:space="preserve">
                早餐后之后根据大家的返程时间送动车站，到达广西火车站后散团（具体散团地以实际出团通知书为准）。自行返回您温馨的家，欢迎您常来云南。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1、【住宿】4晚当地酒店双标间，参考酒店如下，以实际安排入住为准
                <w:br/>
                参考酒店：莱纳酒店、金凤宾馆、金地C区、格盟酒店、雅兰特酒店、青梅酒店、玖怡居酒店，伟宏酒店、逸舍精品酒店、云曼大酒店、大连酒店、辉煌都畅、西双雨林大酒店、汇翔商务酒店、拾叁月度假酒店、愚象度假酒店、曼熙凤鸣里、悦享酒店、怡景湾、屋托邦、傣雅酒店、王府酒店或同档次酒店。
                <w:br/>
                <w:br/>
                2、餐饮：全程共含4早3正、正餐餐标30元/人/餐， 10人一桌，八菜一汤不含酒水，不足10人一桌菜品酌情调整；早餐（房费含早，不吃不退费）。
                <w:br/>
                3、交通：当地空调旅游车车位，每人确保一正座，车型根据人数选择，广西（具体地点以实际出团通知书为准）/昆明/西双版纳往返动车二等座；
                <w:br/>
                4、导游：此行程中所安排导游为当地中文导游（导服费30元/人）；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傣族村寨</w:t>
            </w:r>
          </w:p>
        </w:tc>
        <w:tc>
          <w:tcPr/>
          <w:p>
            <w:pPr>
              <w:pStyle w:val="indent"/>
            </w:pPr>
            <w:r>
              <w:rPr>
                <w:rFonts w:ascii="微软雅黑" w:hAnsi="微软雅黑" w:eastAsia="微软雅黑" w:cs="微软雅黑"/>
                <w:color w:val="000000"/>
                <w:sz w:val="20"/>
                <w:szCs w:val="20"/>
              </w:rPr>
              <w:t xml:space="preserve">第四天上午</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中科院植物园电瓶车</w:t>
            </w:r>
          </w:p>
        </w:tc>
        <w:tc>
          <w:tcPr/>
          <w:p>
            <w:pPr>
              <w:pStyle w:val="indent"/>
            </w:pPr>
            <w:r>
              <w:rPr>
                <w:rFonts w:ascii="微软雅黑" w:hAnsi="微软雅黑" w:eastAsia="微软雅黑" w:cs="微软雅黑"/>
                <w:color w:val="000000"/>
                <w:sz w:val="20"/>
                <w:szCs w:val="20"/>
              </w:rPr>
              <w:t xml:space="preserve">第二天上午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大佛寺电瓶车</w:t>
            </w:r>
          </w:p>
        </w:tc>
        <w:tc>
          <w:tcPr/>
          <w:p>
            <w:pPr>
              <w:pStyle w:val="indent"/>
            </w:pPr>
            <w:r>
              <w:rPr>
                <w:rFonts w:ascii="微软雅黑" w:hAnsi="微软雅黑" w:eastAsia="微软雅黑" w:cs="微软雅黑"/>
                <w:color w:val="000000"/>
                <w:sz w:val="20"/>
                <w:szCs w:val="20"/>
              </w:rPr>
              <w:t xml:space="preserve">第二天下午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勐巴拉纳西篝火晚会</w:t>
            </w:r>
          </w:p>
        </w:tc>
        <w:tc>
          <w:tcPr/>
          <w:p>
            <w:pPr>
              <w:pStyle w:val="indent"/>
            </w:pPr>
            <w:r>
              <w:rPr>
                <w:rFonts w:ascii="微软雅黑" w:hAnsi="微软雅黑" w:eastAsia="微软雅黑" w:cs="微软雅黑"/>
                <w:color w:val="000000"/>
                <w:sz w:val="20"/>
                <w:szCs w:val="20"/>
              </w:rPr>
              <w:t xml:space="preserve">第二天晚上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第三天下午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第三天晚上</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第四天上午</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报名参团后，如客人退团，属毁约，我社会根据动车/机票/地接情况收取损失，如团款不够，需客人补齐损失。
                <w:br/>
                2、 如因天气等不可抗拒的因素造成的损失，及因此产生的新费用，均需客人自行承担，我社只起协调作用。以上两点，请仔细阅读，如无异议再签合同。
                <w:br/>
                3、 客人需提供准确无误的名单及身份证，身份证不得过期，否则由此造成的损失由客人承担！
                <w:br/>
                4、 失信人无法坐飞机、火车，如客人为失信人请提前告知，如知情不报产生损失和无法能团由客
                <w:br/>
                人自行承担！
                <w:br/>
                5、成人持有效期内第二代居民身份证，16周岁以下儿童持户口本正本登机；
                <w:br/>
                6、关于行程上约定的城市之间景点之间的车程时间以无特殊情况（如堵车、下雨、下雪、修路或意外等）特殊状况出现为标准来测算的时间，如有任何一种情况发生都有可能造成时间的变化，请位游客理解。
                <w:br/>
                7、请客人认真填写意见反馈单，我社处理投诉已客人当地签署的旅游意见单为准，请如实填写，如在当地有什么意见请及时反馈与我们，以便我们能尽快解决并满足你的需求。望理解配合！
                <w:br/>
                8、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9、云南地区经济发展落后，同星级宾馆酒店规模设施落后江浙地区，一些新建的且设施较好的酒店一般位于市区周边，离市区的车程在15-20分左右（特殊原因除外），因云南气候的特殊性，冬季酒店空调定时开放或不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2025-04-29T17:53:40+08:00</dcterms:created>
  <dcterms:modified xsi:type="dcterms:W3CDTF">2025-04-29T17:53:40+08:00</dcterms:modified>
</cp:coreProperties>
</file>

<file path=docProps/custom.xml><?xml version="1.0" encoding="utf-8"?>
<Properties xmlns="http://schemas.openxmlformats.org/officeDocument/2006/custom-properties" xmlns:vt="http://schemas.openxmlformats.org/officeDocument/2006/docPropsVTypes"/>
</file>