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广西旅居度假--甄选套票 （16天15晚）行程单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QNN1732075535QX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旅居酒店11家）南宁饭店、南宁凤凰宾馆、漓江源度假酒店、广悦尊三江福禄山酒店、广悦尚程阳八寨酒店、桂平西山泉汽车（房车）露营基地风铃小屋、广悦臻老木棉花样年华艺术客栈、富川茅草屋度假农庄、靖西通灵山庄、德福庄园树屋、广悦臻金沙酒店
                <w:br/>
                <w:br/>
                （度假酒店9家）巴马赐福湖君澜度假酒店、广悦华冠岭山庄、广悦华涠洲海景度假酒店、广悦华阳朔河畔度假酒店、广悦尚老木棉酒店、广悦尚蟠龙谷酒店、广悦尊桂平禅境酒店、广悦尊五象酒店、猫儿山科研接待中心
                <w:br/>
                <w:br/>
                广旅集团自营景区首道门票通兑票，进入景区一次核销一张。可用于程阳八寨、桂林猫儿山、漓江源大峡谷、通灵大峡谷、古龙山大峡谷、贺州紫云仙境。
                <w:br/>
                景点：16张景区通兑票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10晚旅居酒店+5晚度假酒店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1、10晚旅居酒店+5晚度假酒店
                <w:br/>
                2、双早
                <w:br/>
                3、16张景区通兑票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旅行以外的个人消费自理(正餐,洗衣、电话、购物等);
                <w:br/>
                2. “费用包含”未提及的一切费用自理;
                <w:br/>
                3. 酒店单房差不含,需补齐;
                <w:br/>
                4. 建议游客自行购买旅游意外险
                <w:br/>
                5. 导游及司机小费
                <w:br/>
                6. 因罢工、台风、航班取消或更改时间,交通延阻、疫情及其它不可抗力因素所导致的额外费用所在地往返机场费,各种私人消费、旅游费用如遇政策性或季节性调整,将按照调整后的价格,由客人自行补足差价;
                <w:br/>
                7. 部分国家之机场税、行李超重费用及海关课税,航空公司机票和税的临时加价;
                <w:br/>
                8. 客人提交的护照必须是有效证件,如因客人自身原因无法出境,我社不承担任何费用;
                <w:br/>
                9. 客人如果是孕妇或有其他身体疾病需提前告知,否则我社不承担任何责任。
                <w:br/>
                （特别声明:行程内所含餐食,景点,及服务,客人自动放弃,费用不退; 如遇到国家政策性闭馆或因返程时间紧凑、天气等原因造成无法游览不退门票等费用。 旅行社在不减少景点的情况下有权前后调整景点的游览顺序。）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（一）持票人提前预约入住时间至少提前24小时。
                <w:br/>
                （二）持票人免费升级为南宁饭店集团VIP会员，入住权益使用结束后，每次入住酒店均可享受市场价的8.5折优惠。
                <w:br/>
                （三）持票人免费获得集团公司旗下自营景区首道门票的通兑票，通兑票进入景区一次核销一张，用完即止。
                <w:br/>
                （四）免费提供酒店周边游的旅游攻略。
                <w:br/>
                （五）免费延长退房时间至当日14点。
                <w:br/>
                （六）享受代订交通和景区门票服务。
                <w:br/>
                （七）获得广旅国际健康管理中心价值300元的VIP体检代金券，其余项目享八折优惠。
                <w:br/>
                （八）购买后未核销入住且未开具发票的，可按以下原则申请退款。购买后7天内全额退款，购买后第8天至30天内退款85%，购买后第31天至有效期内退款80%。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1、证件：一定要带好身份证原件、小孩的户口本等有效身份证件
                <w:br/>
                2、衣物：广西气候多雨、雾，应随身携带雨具，还应备一顶兼防雨功能的遮阳帽。鞋子需要防滑和一定的宽松度，袜子需要薄棉袜或功能性的户外袜子，利于排汗和保护，不应穿尼龙袜。背包建议选用双肩的以匀衡双肩的力量。春秋需要穿长袖长裤;夏季比较凉爽，短袖短裤外还要携带一件薄外套，并需涂抹好防晒霜；
                <w:br/>
                3、药品：晕车(船)药、仁丹、消炎药、肠胃药、黄连素、感冒药、创可贴等常备药品，防蚊虫的风油精、花露水。有心脏病、高血压的客人应随身携带所需药品。
                <w:br/>
                4、行程中多数游程较长，海边度假，请准备好海边防滑拖鞋，请带好防晒霜，遮阳帽，墨镜等防紫外线。
                <w:br/>
                5、广西少数民族较多，要尊重广西当地各民族的宗教信仰，生活习惯。
                <w:br/>
                6、广西餐饮以酸辣为主，主食以大米为主。
                <w:br/>
                7、路边的小吃卫生没有保证，旅行当中食物不要吃得太杂。
                <w:br/>
                8、旅游过程当中建议大家晚上不要单独外出，可结伴同行，并记下酒店名称和位置。
                <w:br/>
                9、旅游过程当中，建议不要去私人歌舞厅等娱乐场所，不要轻信免费的诱惑，不要独自去偏远的地方，晚上早点回酒店休息。
                <w:br/>
                10、在旅游过程中，请您随时注意自身安全，如无特殊原因，请勿擅自离团自由活动。
                <w:br/>
                11、在游览过程中，请遵守时间，听从导游安排。
                <w:br/>
                12、请您小心保管自己的行李。特别是手机、钱包及其他贵重物品。
                <w:br/>
                13、行程中如有坐船游览的景点，乘船时需听从工作人员的安排及安全讲解！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2025-07-07T20:08:11+08:00</dcterms:created>
  <dcterms:modified xsi:type="dcterms:W3CDTF">2025-07-07T20:08:11+08:00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