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独立团：重庆、渣滓洞、白公馆、磁器口、李子坝、小黄楼、解放碑、洪崖洞、半山崖线、龙门浩老街·下浩里、城上天幕半自由5天4晚行程单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CQ1722496354mj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南宁—重庆（参考K142车次，18:12-次日08:36，以实际出票为准！）
                <w:br/>
              </w:t>
            </w:r>
          </w:p>
          <w:p>
            <w:pPr>
              <w:pStyle w:val="indent"/>
            </w:pPr>
            <w:r>
              <w:rPr>
                <w:rFonts w:ascii="微软雅黑" w:hAnsi="微软雅黑" w:eastAsia="微软雅黑" w:cs="微软雅黑"/>
                <w:color w:val="000000"/>
                <w:sz w:val="20"/>
                <w:szCs w:val="20"/>
              </w:rPr>
              <w:t xml:space="preserve">
                请各位贵宾携带有效身份证原件，根据火车发车时间至少提前1小时以上自行抵达火车站，办理乘车手续进入候车室，搭乘火车前往重庆。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抵达重庆-半山崖线-龙门浩老街·下浩里-城上天幕-酒店
                <w:br/>
              </w:t>
            </w:r>
          </w:p>
          <w:p>
            <w:pPr>
              <w:pStyle w:val="indent"/>
            </w:pPr>
            <w:r>
              <w:rPr>
                <w:rFonts w:ascii="微软雅黑" w:hAnsi="微软雅黑" w:eastAsia="微软雅黑" w:cs="微软雅黑"/>
                <w:color w:val="000000"/>
                <w:sz w:val="20"/>
                <w:szCs w:val="20"/>
              </w:rPr>
              <w:t xml:space="preserve">
                抵达重庆火车站后，乘车前往【半山崖线】（游览时间不低于1.5小时）游览。主线虎头岩—佛图关段首开区东连渝中区佛图关公园上干道，西接虎头岩山脊观光步道，全长1505米。它的特点是“悬在半空中”，依靠中心城区原生态山崖，在原有步道基础上，通过现代工程技术，在山崖边上建设一个全贯通的慢行交通系统。。随后前往【龙门浩老街·下浩里】（游览时间不低于60分钟），和肖战距离，就是走他走过的路，肖战快乐老家的暴走日记。后前往【城上天幕】（游览时间不低于60分钟）。在这里，您不仅可以观赏到重庆壮丽的城市天际线，将长江两岸的美景尽收眼底，领略到“重庆外滩”独有的浪漫与优雅，感受到山城、江城、不夜城的独特魅力，还可以打破常规，体验心跳加速的感觉。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午餐：团队中餐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渣宰洞-白公馆-磁器口-李子坝-小黄楼-解放碑-洪崖洞
                <w:br/>
              </w:t>
            </w:r>
          </w:p>
          <w:p>
            <w:pPr>
              <w:pStyle w:val="indent"/>
            </w:pPr>
            <w:r>
              <w:rPr>
                <w:rFonts w:ascii="微软雅黑" w:hAnsi="微软雅黑" w:eastAsia="微软雅黑" w:cs="微软雅黑"/>
                <w:color w:val="000000"/>
                <w:sz w:val="20"/>
                <w:szCs w:val="20"/>
              </w:rPr>
              <w:t xml:space="preserve">
                早餐后，乘车前往【渣宰洞】、【白公馆】（暂无门票，已含渣滓洞摆渡车，不含馆内讲解，游览时间不少于90分钟）参观，观革命传统教育基地中美合作所了解震惊中外的“11、27”大屠杀事件，缅怀革命先辈。后前往明清古镇--【磁器口古镇】（游览时间不少于60分钟），走一走古香古色的青石板路、观玲琅满目的特色商品、品重庆地方特色小吃！之后打卡网红景点【李子坝轻轨穿楼】（备注：此景点为观景台拍照，不乘坐轻轨。游览时间不少于20分钟），看轻轨穿楼而过。后前往【小黄楼】（游览时间不低于20分钟），走进去仿佛穿越到了旧时光，拍照非常的出片，充满着复古的氛围。
                <w:br/>
                游览【解放碑】（游览时间低于60分钟），解放碑是重庆的地标之一，是一座纪念中华民族抗日战争胜利的纪念碑，也是抗战胜利和重庆解放的历史见证。以解放碑为中心的十字路口，包括周边的民权路、邹容路和八一路等，这里是重庆较繁华的商业圈。这里的八一路好吃街，几乎能吃到所有的重庆美食，也有比较平民的重百大楼和太平洋百货，是逛街的好去处。后前往【洪崖洞】（游览时间不少于90分钟，游览方式为自由活动），以具巴渝传统建筑特色的“吊脚楼”风貌为主体，依山就势，沿江而建，解放碑直达江滨。将江景和城市风貌完美融合，以75米高的超常落差，顺崖而上，高低错落、依山而建，通过分层筑台、吊脚、错叠、临崖等山地建筑手法，把餐饮、娱乐、休闲、保健、酒店和特色文化购物等六大业态有机整合在一起，形成了别具一格的“立体式空中步行街”，备受世界瞩目的独特靓丽的城市名片。在此游览方式为自由活动，在行程结束后，可以自行返回酒店或者再自行游览洪崖洞吃美食。晚上赠送【地道重庆老火锅】（备注：如因天气、堵车、交通管制等特殊原因不能前往或餐厅关闭，或者游客自愿放弃等主观原因，造成赠送项目没有参加的，没有任何退费，亦不换等价项目。）游览结束后，乘车前往酒店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午餐：团队中餐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重庆自由活动—重庆西站—南宁（参考K141车次，18:00-09:28，以实际出票为准！）
                <w:br/>
              </w:t>
            </w:r>
          </w:p>
          <w:p>
            <w:pPr>
              <w:pStyle w:val="indent"/>
            </w:pPr>
            <w:r>
              <w:rPr>
                <w:rFonts w:ascii="微软雅黑" w:hAnsi="微软雅黑" w:eastAsia="微软雅黑" w:cs="微软雅黑"/>
                <w:color w:val="000000"/>
                <w:sz w:val="20"/>
                <w:szCs w:val="20"/>
              </w:rPr>
              <w:t xml:space="preserve">
                酒店内含早餐，全天自由活动（费用自理），你的行程你做主！长江索道、山城步道、来福士、戴家巷、大剧院江滩、皇冠大扶梯、钟书阁……数不清的打卡地，等你来解锁。
                <w:br/>
                按约定时间乘车前往火车站，搭乘火车返回南宁(参考火车时间18：00-09:28分抵达南宁站）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重庆-抵达南宁
                <w:br/>
              </w:t>
            </w:r>
          </w:p>
          <w:p>
            <w:pPr>
              <w:pStyle w:val="indent"/>
            </w:pPr>
            <w:r>
              <w:rPr>
                <w:rFonts w:ascii="微软雅黑" w:hAnsi="微软雅黑" w:eastAsia="微软雅黑" w:cs="微软雅黑"/>
                <w:color w:val="000000"/>
                <w:sz w:val="20"/>
                <w:szCs w:val="20"/>
              </w:rPr>
              <w:t xml:space="preserve">
                抵达火车站后散团，结束美好旅行！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	走行程内持证中文导游服务。导服：30元/人
                <w:br/>
                2、用餐	2早4正餐  餐标：50元/ 人（酒店占床位赠送早餐，早餐形式以酒店当日安排为准。正餐十人一桌，当地口味为准！因团队选择为团队桌餐，需提前预定。如游客不用餐，游客自行承担，请见谅！）备注：儿童不含酒店早晚餐，根据酒店标准，产生费用请现付酒店前台，请提前知悉。
                <w:br/>
                3、住宿	2晚舒适酒店标准双人间，一人一个床位计算！
                <w:br/>
                参考酒店：伊卡、希漫、Y酒店、瑞浦、柏曼、桃都木马、凯旋摩天、元达鸿、时光漫步、美知集、清华綦瑞、谊瑞潮漫、天信、丽硕菲、兰欧、瑆珵、戈登汉德大酒店、喆啡、凯朵、艾扉、格菲、都市假日、斯维登、城市便捷、雅斯特酒店、希岸酒店或同档次。
                <w:br/>
                4、门票	含城上天慕景点首道大门票+渣滓洞摆渡车（备注：门票为单人单次各1张。因旅行社为团队打包套票价，以进景区时间为准，故退费标准以旅行社标注的差价退费而非挂牌价退费。）
                <w:br/>
                特别提醒：
                <w:br/>
                ①门票必须凭身份证实名制购票，如客人没带身份证每人补门票折扣差价，如若游客提供信息错误导致无法出票需游客自行承担导致的损失。若因未带身份证或实际携带身份证与报名时登记身份信息不一致的（景区要求游客进入景区需要人证合一方可进入景区！注：小孩请携带好户口本），造成的排队或行程耽误甚至无法进入景区等后果，客人自行承担责任。若因使用伪造证件导致的一切责任及后果应由旅游者自行承担。
                <w:br/>
                ②持优惠证件者请出团前告知，以便我社确认所持证件优惠门票，出团当天告知则不能享受证件优惠差额的退还。
                <w:br/>
                5、赠送项目	重庆麻辣自助火锅。（赠送项目为突出行程特色的促销回馈行为，是无附加条件的赠送。如因疫情、天气、堵车、交通管制等特殊原因不能前往，或者游客自愿放弃等主观原因，造成赠送项目没有参加的，没有任何退费，亦不换等价项目。）
                <w:br/>
                6、儿童	未满12周岁且身高在1.2米以下的儿童，只含儿童往返大交通、当地往返汽车车位、中晚餐半餐（早餐自理），其余均自理（备注：①儿童不含赠送项目；②未满6周岁且身高在1.2米以下儿童免景区大门票，但需大人带领进入景区）
                <w:br/>
                7、南宁-重庆往返硬卧车票，不指定铺位！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1、单房差：如1人全程入住相应指定酒店单独包房，需补单房差260元/人。
                <w:br/>
                2、以上“服务提供项目—报价包含内容”里未含的餐食、酒水、住宿、个人消费及自理自费内容等其他费用，请当地现付，备有说明除外。
                <w:br/>
                3、因不可抗力（航班取消或更改时间、交通延阻、自然灾害、景区临时调整、战争、罢工、重大传染疫情、政府行为、泥石流塌方等）所产生的一切额外费用。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1、【健康须知】：本行程位于高海拔地区，时间长、温差大、部分地区海拔高，故只接待身体健康的人士，在团队行程中因个人健康原因 (既往病史或身体/精神残障等)  而出现的人身伤亡由游客自理,与我社无关亦不再保险理赔范围。请出行前对自身身体状况如实判断及告知。如担心高原反应建议提前准备并服用预防高原反应药物，这样效果更好。因感冒、发烧病症会在高原地区加重，并且会诱发高原反应现象并导致高原反应加重而危及生命，所以不建议患有这些病症的客人参加此行程。旅行社免责申明：本行程不适宜孕妇、婴儿等特殊人群；及心、肺、脑、肝、  肾有明显的病变，以及严重贫血、患有高血压、高血脂、高血糖、冠心病、动脉硬化、心脏病、哮喘病、老年痴呆、精神疾病、身体残疾、智力缺陷或障碍、大中型手术的恢复期病患者、癌症等可能威胁自身生命和引起严重后果的疾病的客人出行，如有类似病史自己权衡，一切后果自己 负责；如隐瞒病史不报，由此引发的一切后果，由游客本人及家属自行承担，并且如给旅行社带来损失，由游客和家属对旅行社进行赔偿。敬请知晓！为了您和他人的健康及安全，以上特殊人群或患有以上疾病的朋友我社无法接待 ，敬请理解！也请游客切勿故意隐瞒病情造成不可预计的后果！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 ，住宿及景区同样出示证件，敬请配合旅行社工作！如因个人原因没有带有效身份证件造成无法办理入住手续而造成的损失，游客自行承担责任。 
                <w:br/>
                3、旅游旺季( 7-10月)期间，经常堵车或交通管制，旅行社和地陪导游/司机会根据当天或近期实际情况，在征得全团客人签字同意下，有权调整游览行程先后顺序、出发时间、用餐时间、用餐地点、甚至是住宿地点，以尽量保证游客能正常游览，或尽量降低因堵车、人流量太大等因素造成的损失。望游客给予理解和配合。若因人力不可抗拒的因素而造成对行程的影响，旅行社将协助游客进行解决，若因此而增加的费用，游客自行承担相应费用，如有产生损失客人自理。④由于途中车辆负荷较大，可能会遇到汽车抛锚并影响行程的情况，请游客作好心理准备。如途中遇人力不可抗拒的因素（如高原反应、修路、塌方、车辆事故阻碍等）我社有权改变行程，如造成超支费用由客人自理。⑤如果因客观原因减少旅行天数或减少旅游景点，可以经过协商修改旅行线路，本社概不退款。⑥景区客流量较大，若出现用餐、景区观光车、索道等需排队等候，均属正常现象，请游客谅解！并配合导游和景区工作人员的安排，若游客无理取闹产生的后果由客人自付。⑦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⑧沿途景区配套设施、交通摆渡车(观光车、电瓶车等等)、小门票、景区保险、耳麦、当地人收的清洁费、管理费，不含的餐食住宿等，属于客人未包含的自理项目，不属于旅行社或导游推荐自费项目，请不要误解。若因此造成的投诉我社均无法受理，敬请理解！⑨国内的大部份景区都有其景区的配套商业服务（包括5A景区都有）、即每个沿途景区景点、游客中心、法物流通处、沿途休息站（加水点，厕所）、酒店、餐厅、寨子村落、藏家、高原缓冲服务区内设有小卖部、超市、旅游纪念品、手工艺品、朝佛纪念品、当地土特产、预防/缓解高反用品等出售相关商品，有些景区的讲解员还会为游客推荐解说、高原补给服务站有工作人员普及高原反应防范知识，非我社控制，不属于旅行社安排购物店范围内，请不要误解！游客不能因为景区里面有物品贩卖和厕所旁边商店等而投诉导游或旅行社安排购物。请您根据自身所需谨慎选购，记得索要发票。特别提醒：旅游地为少数民族地区，当地私人小摊，更不在我社控制范围，不买请勿还价。⑩游客不得参观或者参与违反我国法律、法规、社会公德和旅游目的地的相关法律、风俗习惯、宗教禁忌的项目或者活动。
                <w:br/>
                4、【关于宗教】：景区景点以及寺庙内均有法物流通处，请尊重当地民风民俗，根据自身信仰自愿消费。
                <w:br/>
                5、【不可抗力免责说明】：由于不可抗力等不可归责于旅行社的的客观原因或旅游者个人原因，造成旅游者经济损失的，游客自行承担责任。如恶劣天气、自然灾害、火车延误、汽车塞车等不可抗力原因如造成团队行程更改，延误、滞留或提前结束。游客自行承担。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2025-06-07T01:08:40+08:00</dcterms:created>
  <dcterms:modified xsi:type="dcterms:W3CDTF">2025-06-07T01:08:40+08:00</dcterms:modified>
</cp:coreProperties>
</file>

<file path=docProps/custom.xml><?xml version="1.0" encoding="utf-8"?>
<Properties xmlns="http://schemas.openxmlformats.org/officeDocument/2006/custom-properties" xmlns:vt="http://schemas.openxmlformats.org/officeDocument/2006/docPropsVTypes"/>
</file>