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N6 北欧四国+冰岛纯玩12天 CA广州或深圳往（1晚峡湾湾景酒店）行程单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BD1715141238Q1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2024-06-27 CA877 PEK/CPH 1320-1705 ; 2024-07-02 SK4787 OSL/KEF 0905-0955 ; 2024-07-04 AY994 KEF/HEL 1740-0005+1 ; 2024-07-06 CA912 ARN/PEK 1910-0945+1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峡湾胜景：
                <w:br/>
                松恩峡湾--揭开峡湾1的神秘面纱，感受水光山色的千回百转
                <w:br/>
                哈当厄尔峡湾--旖旎田园风光搭配澄澈明净水色，尽显独特的柔情风采
                <w:br/>
                升标准安排1晚峡湾湾景酒店，在独特的峡湾风光环绕下，享用西式晚餐
                <w:br/>
                冰与火的国度-冰岛
                <w:br/>
                体验冰岛有名的蓝湖温泉，感受冰与火的魅力，别忘了做个火山泥面膜，享受“大自然赠予的美容院”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万国之国-挪威
                <w:br/>
                游览世界十大首都之一-奥斯陆，充分欣赏美丽的北欧风光
                <w:br/>
                千岛之国-芬兰
                <w:br/>
                “北方白色城”赫尔辛基，探访的岩石教堂，聆听靡靡之音的回响
                <w:br/>
                搭乘两人内舱豪华游轮：赫尔辛基-斯德哥尔摩，全方位领略波罗的海风情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广州/深圳北京
                <w:br/>
              </w:t>
            </w:r>
          </w:p>
          <w:p>
            <w:pPr>
              <w:pStyle w:val="indent"/>
            </w:pPr>
            <w:r>
              <w:rPr>
                <w:rFonts w:ascii="微软雅黑" w:hAnsi="微软雅黑" w:eastAsia="微软雅黑" w:cs="微软雅黑"/>
                <w:color w:val="000000"/>
                <w:sz w:val="20"/>
                <w:szCs w:val="20"/>
              </w:rPr>
              <w:t xml:space="preserve">
                参考航班：CA1302   CAN PEK  1940-2255 或CA1398  SZX/PEK  1900-2210
                <w:br/>
                （航班仅供参考，具体以实际为准）
                <w:br/>
                请游客在指定时间在广州白云国际机场或深圳宝安国际机场集中，由领队带领搭乘国际航班，飞往北京。抵达后入住酒店休息。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北京哥本哈根（丹麦）
                <w:br/>
              </w:t>
            </w:r>
          </w:p>
          <w:p>
            <w:pPr>
              <w:pStyle w:val="indent"/>
            </w:pPr>
            <w:r>
              <w:rPr>
                <w:rFonts w:ascii="微软雅黑" w:hAnsi="微软雅黑" w:eastAsia="微软雅黑" w:cs="微软雅黑"/>
                <w:color w:val="000000"/>
                <w:sz w:val="20"/>
                <w:szCs w:val="20"/>
              </w:rPr>
              <w:t xml:space="preserve">
                参考航班：CA877  PEK/CPH  1320-1705（航班仅供参考，具体以实际为准）
                <w:br/>
                请游客在指定时间在北京国际机场集中，由领队带领搭乘国际航班，飞往丹麦首都——哥本哈根。风姿独特景色和历史珍贵遗产，使这座濒海城市享有“北欧的巴黎”之美誉，并以“美人鱼的故乡”闻名于世。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丹麦酒店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哥本哈根-哥德堡（瑞典）
                <w:br/>
              </w:t>
            </w:r>
          </w:p>
          <w:p>
            <w:pPr>
              <w:pStyle w:val="indent"/>
            </w:pPr>
            <w:r>
              <w:rPr>
                <w:rFonts w:ascii="微软雅黑" w:hAnsi="微软雅黑" w:eastAsia="微软雅黑" w:cs="微软雅黑"/>
                <w:color w:val="000000"/>
                <w:sz w:val="20"/>
                <w:szCs w:val="20"/>
              </w:rPr>
              <w:t xml:space="preserve">
                酒店早餐后，哥本哈根市区游览：瞻仰位于繁华的【市政厅广场】旁边的【安徒生的铜像】(约15分钟)，以及哥本哈根的标志—【美人鱼雕像】（约15分钟），【神农喷泉】（约15分钟）丹麦传统文化的杰作。铜雕气势磅礴，极具力量美。位于【阿美琳堡王宫广场】西端的【大理石教堂】（约15分钟）是丹麦至大的圆顶教堂，四周是皇宫及政府建筑物的皇宫广场，【码头公园】原为工业废弃地，经过重新设计和改造已成为深受哥本哈根市民喜爱的滨水公园。
                <w:br/>
                游毕乘车前往瑞典大港口城市哥德堡。【哥德堡】市区观光（约1小时）：参观当地至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哥德堡-奥斯陆（挪威）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至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【奥斯陆皇宫广场】奥斯陆皇宫是当地至有名的标志性建筑之一，也是1814年起挪威历史的见证者。（外观约15分钟）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至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观景游船】:特别安排观景游船漫游风景迷人的世界至大的峡湾：那骤然起落的三度空间，山高水阔，美得让你摒息。漫长的海岸线，被北海的浪滔割成锯齿状。窄如细指的水流挤出一条道路，从峡湾注入内陆的山丘中，无数的大小瀑布倾泻奔腾。这无穷尽的曲折峡湾和无数的冰河遗迹所构成的壮阔精采的峡湾风光，让你永生难忘。
                <w:br/>
                随后前往峡湾小镇入住峡湾酒店，在酒店内用晚餐。
                <w:br/>
                参考酒店：BRAKANES HOTEL或同标准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峡湾小镇-松恩峡湾-奥斯陆（挪威）
                <w:br/>
              </w:t>
            </w:r>
          </w:p>
          <w:p>
            <w:pPr>
              <w:pStyle w:val="indent"/>
            </w:pPr>
            <w:r>
              <w:rPr>
                <w:rFonts w:ascii="微软雅黑" w:hAnsi="微软雅黑" w:eastAsia="微软雅黑" w:cs="微软雅黑"/>
                <w:color w:val="000000"/>
                <w:sz w:val="20"/>
                <w:szCs w:val="20"/>
              </w:rPr>
              <w:t xml:space="preserve">
                酒店早餐后，乘车前往挪威峡湾1-【松恩峡湾】（SOGNEFJORD）。
                <w:br/>
                长200千米深1300米的松恩峡湾是世界至长、至深的峡湾，是举世无双的景观，是联合国《世界遗产名录》中的一员。
                <w:br/>
                【弗洛姆高山小火车】：作为被《国家地理旅行者》杂志称为欧洲十大火车旅行路线之一、2014年被《孤独星球》更是称其为全球至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缕阳光。穿行在这群高松的山峦之间，这段旅程展现了挪威西岸至令人赞叹的风景。
                <w:br/>
                备注：峡湾地区山路崎岖，行车过程中极少见到餐厅，午餐敬请自理，谢谢！
                <w:br/>
                温馨提示：在峡湾里行船风大且温度较低，需要多穿几件御寒衣物。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奥斯陆雷克雅未克（冰岛）
                <w:br/>
              </w:t>
            </w:r>
          </w:p>
          <w:p>
            <w:pPr>
              <w:pStyle w:val="indent"/>
            </w:pPr>
            <w:r>
              <w:rPr>
                <w:rFonts w:ascii="微软雅黑" w:hAnsi="微软雅黑" w:eastAsia="微软雅黑" w:cs="微软雅黑"/>
                <w:color w:val="000000"/>
                <w:sz w:val="20"/>
                <w:szCs w:val="20"/>
              </w:rPr>
              <w:t xml:space="preserve">
                参考航班：SK4787   OSL/KEF   0905-0955（航班仅供参考，具体以实际为准）
                <w:br/>
                酒店早餐或打包早餐后，前往机场乘坐航班飞往全世界至北的首都─雷克雅未克，揭开“冰岛”的神秘面纱。
                <w:br/>
                乘车前往冰岛至热门的景点之一【蓝湖】（含门票，请大家自备泳衣、洗浴用品等），冰岛是个多火山国家，蓝湖就位于一座死火山上。蓝湖不但是世界至大的温泉湖，更是远近闻名的休闲胜地。纯白的底，湛蓝的湖，荡漾的波，薄纱似的热汽飘浮水面，隐约中还能看见零星的几位浴者，这犹如童话里天女沐浴的仙境。尤其是白色的湖底，衬得湖水的蓝色更加醉人，更加圣洁。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雷克雅未克-黄金圈-雷克雅未克（冰岛）
                <w:br/>
              </w:t>
            </w:r>
          </w:p>
          <w:p>
            <w:pPr>
              <w:pStyle w:val="indent"/>
            </w:pPr>
            <w:r>
              <w:rPr>
                <w:rFonts w:ascii="微软雅黑" w:hAnsi="微软雅黑" w:eastAsia="微软雅黑" w:cs="微软雅黑"/>
                <w:color w:val="000000"/>
                <w:sz w:val="20"/>
                <w:szCs w:val="20"/>
              </w:rPr>
              <w:t xml:space="preserve">
                酒店早餐后，开始冰岛有名的金环之旅，或称黄金圈。包括：黄金大瀑布(Gullfoss)、盖锡尔间歇喷泉(Geysir)和素有“世界至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标准，上标准落差11米，下标准落差21米，宽100多米远远看去就好像两条彩虹，沿着大裂谷奔流而去，场面十分的壮观。
                <w:br/>
                【间歇喷泉】至有名的间歇喷泉是盖锡尔间歇喷泉，冰岛语意思为爆泉，其至高喷水高度居冰岛所有喷泉和间歇喷泉之冠，也因此成为世界有名的间歇泉之一。
                <w:br/>
                之后乘车前往【辛格维利尔国家公园（Thingvellir）】公元930年，辛威里尔平原上成立的露天议会，标志着冰岛作为一个独立国家的存在。这是世界上至古老的议会直到1799年，那儿一直都是固定的开会地点。素有“世界至古老的民主议会会址”之称的辛格维利尔国家公园位于欧亚与美洲板块的分界之地，这里有奇特的自然景观--大裂缝。站在这里，双脚可以横跨欧美板块。现在这个裂缝仍在以每年2厘米的速度在分离。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雷克雅未克赫尔辛基（芬兰）
                <w:br/>
              </w:t>
            </w:r>
          </w:p>
          <w:p>
            <w:pPr>
              <w:pStyle w:val="indent"/>
            </w:pPr>
            <w:r>
              <w:rPr>
                <w:rFonts w:ascii="微软雅黑" w:hAnsi="微软雅黑" w:eastAsia="微软雅黑" w:cs="微软雅黑"/>
                <w:color w:val="000000"/>
                <w:sz w:val="20"/>
                <w:szCs w:val="20"/>
              </w:rPr>
              <w:t xml:space="preserve">
                参考航班：AY994   KEF/HEL  1740-0005+1（航班仅供参考，具体以实际为准）
                <w:br/>
                酒店早餐后，乘车前往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游毕后前往机场飞往赫尔辛基。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赫尔辛基-夜游轮-斯德哥尔摩（瑞典）
                <w:br/>
              </w:t>
            </w:r>
          </w:p>
          <w:p>
            <w:pPr>
              <w:pStyle w:val="indent"/>
            </w:pPr>
            <w:r>
              <w:rPr>
                <w:rFonts w:ascii="微软雅黑" w:hAnsi="微软雅黑" w:eastAsia="微软雅黑" w:cs="微软雅黑"/>
                <w:color w:val="000000"/>
                <w:sz w:val="20"/>
                <w:szCs w:val="20"/>
              </w:rPr>
              <w:t xml:space="preserve">
                参考船班（以实际预订为准）：赫尔辛基-斯德哥尔摩 17:00/10:00+1
                <w:br/>
                酒店早餐后，乘车前往芬兰首都【赫尔辛基】。千湖之国芬兰首都，毗邻波罗的海，是一座古典美与现代文明融为一体的都市，又是一座都市建筑与自然风光巧妙结合在一起的花园城。市内建筑多用浅色花岗岩建成，有“北方洁白城市”之称。
                <w:br/>
                【议会广场/赫尔辛基大教堂】议会广场不仅是赫尔辛基市民活动的中心，也是欣赏新古典主义建 
                <w:br/>
                筑的至佳场所，被视为芬兰的重要地标。（外观游览约20分钟）
                <w:br/>
                【赫尔辛基集市广场】每天清晨，商贩们云集在市集广场，摆起小摊出售各种果蔬、海鲜和鲜花
                <w:br/>
                以及芬兰美食，推荐新鲜三文鱼和煎鱼排，市集临近尾声时可能会有特价。（外观游览约15分钟）
                <w:br/>
                【SkyWheel Helsinki】这座直径高达40米的芬兰网红摩天轮，装有30艘配备空调的蓝白色刚朵拉船，坐上上面俯瞰邮轮码头，白教堂，远程的芬兰湾，宁静致远的景色尽收眼底。（外观游览15分钟）
                <w:br/>
                【芬兰赫尔辛基颂歌中央图书馆（Oodi Helsinki Central Library ）】整个建筑在结构的帮助下尽显梦幻，巨大的无柱空间，突出的异型悬臂平台，顶层似云端的图书空间。（参观游览约20分钟）
                <w:br/>
                前往赫尔辛基旧城区参观全部以岩石建造的别具一格的【岩石教堂】(约40分钟，含门票)，感受石光之美。游毕乘坐波罗的海跨国邮轮前往誉称“璀璨的北方明珠”的瑞典首都——斯德哥尔摩。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斯德哥尔摩北京
                <w:br/>
              </w:t>
            </w:r>
          </w:p>
          <w:p>
            <w:pPr>
              <w:pStyle w:val="indent"/>
            </w:pPr>
            <w:r>
              <w:rPr>
                <w:rFonts w:ascii="微软雅黑" w:hAnsi="微软雅黑" w:eastAsia="微软雅黑" w:cs="微软雅黑"/>
                <w:color w:val="000000"/>
                <w:sz w:val="20"/>
                <w:szCs w:val="20"/>
              </w:rPr>
              <w:t xml:space="preserve">
                参考航班：CA912  ARN/PEK  1910-0945+1（航班仅供参考，具体以实际为准）
                <w:br/>
                <w:br/>
                早晨抵达后，进行瑞典首都斯德哥尔摩市区游览：参观【瑞典皇宫广场】(约30分钟)，【斯德哥尔摩市政厅】(入内参观约60分钟，含专业讲解)位于瑞典首都市中心的梅拉伦湖畔，是斯德哥尔摩的形象和代表，也是该市市政委员会的办公场所，其中【蓝厅】是市政厅至大的庭院也是诺贝尔奖晚宴举办地。
                <w:br/>
                备注 ：如遇上市政厅开放时间受限，改游览斯德哥尔摩王宫（周一闭馆），1不另行通知！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北京（转机）广州/深圳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2.全程欧洲标准酒店，升标准一晚峡湾湾景酒店（其中1晚夜游轮2人内舱），1/2标准双人房；
                <w:br/>
                参考酒店	哥本哈根（丹麦） GLOSTRUP PARK HOTEL  或同标准
                <w:br/>
                哥德堡（瑞典）	  或同标准
                <w:br/>
                奥斯陆（挪威）	  或同标准
                <w:br/>
                峡湾小镇（挪威） BRAKANES HOTEL  或同标准
                <w:br/>
                D7雷克雅未克（冰岛）	  或同标准
                <w:br/>
                D8雷克雅未克（冰岛） PARK INN BY RADISSON KEFLAVIK AIRPORT  或同标准
                <w:br/>
                赫尔辛基（芬兰） SCANDIC HELSINKI AVIAPOLIS 或同标准
                <w:br/>
                游轮双人内舱	SILJA LINE(HEL-STO/2 BERTH INSIDE）
                <w:br/>
                3.行程所列餐食，酒店早餐，15欧/人/餐，全程14正，11次中式团餐6菜一汤，其中一次午餐西式两道式+一次峡湾酒店晚餐+一次游轮自助晚餐；（如遇退餐15欧元/人/餐）；
                <w:br/>
                4.境外旅游巴士，保证每人一正座，夜游轮二等舱双人内舱；
                <w:br/>
                5.全程专业中文领队兼导游服务；
                <w:br/>
                6.基本景点大门票（只含蓝湖温泉、岩石教堂、斯德哥尔摩市政厅含讲解、峡湾游船、松恩峡湾小火车），其它为外观或免费；
                <w:br/>
                7.申根签证费（我司有权根据签证需要调整住宿地点）；
                <w:br/>
                9.司机导游服务费2000/人；
                <w:br/>
                10.境外无线WIFI（2人/台）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1.全程酒店单人间附加费5600元/人（酒店单房差仅指普通单人间如要求安排大床房或标双，单房差另议）；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2025-07-02T21:15:37+08:00</dcterms:created>
  <dcterms:modified xsi:type="dcterms:W3CDTF">2025-07-02T21:15:37+08:00</dcterms:modified>
</cp:coreProperties>
</file>

<file path=docProps/custom.xml><?xml version="1.0" encoding="utf-8"?>
<Properties xmlns="http://schemas.openxmlformats.org/officeDocument/2006/custom-properties" xmlns:vt="http://schemas.openxmlformats.org/officeDocument/2006/docPropsVTypes"/>
</file>