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黑山+波黑+塞尔维亚+阿尔巴尼亚 11天（TK）TGDBEG  免签行程单</w:t>
      </w:r>
    </w:p>
    <w:p>
      <w:pPr>
        <w:jc w:val="center"/>
        <w:spacing w:after="100"/>
      </w:pPr>
      <w:r>
        <w:rPr>
          <w:rFonts w:ascii="微软雅黑" w:hAnsi="微软雅黑" w:eastAsia="微软雅黑" w:cs="微软雅黑"/>
          <w:sz w:val="20"/>
          <w:szCs w:val="20"/>
        </w:rPr>
        <w:t xml:space="preserve">铁托花房+布德瓦古城+科托尔古城+诺维萨德+木头村+莫斯塔尔+科托尔游船登湖心岛+六大特色餐味蕾享受+含全餐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★塞尔维亚对中国大陆普通护照免签，护照在手，说走就走！
                <w:br/>
                ★全程欧洲标准酒店，booking评分7.5分以上
                <w:br/>
                ★美食升级：贝尔格莱德风味烤肉餐，亚得里亚海海鲜餐，黑山风味烤羊排，鳟鱼餐、波斯尼亚风味餐、牛肉风味餐
                <w:br/>
                ★走进杜米托尔国家公园，深度洗肺，贴身感受大自然的恩赐
                <w:br/>
                ★走访名流、明星的度假胜地，亚德里亚海双古城—科托尔&amp;布德瓦海湾
                <w:br/>
                ★探访电影《生命是个奇迹》取景地-木头村，出名导演库斯图里卡一手打造的“现实乌托邦”
                <w:br/>
                ★贝尔格莱德，欧洲至古老的城市之一，塞尔维亚的首都和至大城市
                <w:br/>
                ★入内世界上迄今为止至大的东正教教堂-圣的教堂和17座历史家族的豪华建筑
                <w:br/>
                ★含全餐六菜一汤、当地餐食、特色美食和酒店晚餐相结合
                <w:br/>
                萨瓦大教堂，和南联邦出名的领导人铁托花房
                <w:br/>
                ★两河交汇处的卡莱梅格丹城堡，见证贝尔格莱德的历史，感受沧桑岁月
                <w:br/>
                ★漫步位于多瑙河畔的贝尔格莱德的老城区泽蒙，等候至美日落
                <w:br/>
                ★寻迹世界文化遗产-至美欧洲小镇莫斯塔尔
                <w:br/>
                ★外观全球至贵海岛酒店之一，欧洲名媛、世界名流钟爱度假之地-圣斯代凡岛
                <w:br/>
                ★河中小屋--因登上《国家地理》杂志封面而出名、被评为“全球至孤独的建筑”
                <w:br/>
                ★佩拉斯特小镇--缩小版的威尼斯，拥有16座文艺复兴时期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CAN/IST  2300/0515+1 
                <w:br/>
                参考航班：TK73  CANIST 2300 0520
                <w:br/>
                ●【团队集合】,怀着轻松愉快的心情，行囊中装满无限憧憬，踏着轻快的脚步。团友指定时间自行前往广州白云国际机场集中，搭乘国际航班飞往欧洲。(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伊斯坦布尔-(飞机)-波德戈里察-(大巴约143公里)-克鲁亚-(大巴约40公里)-地拉那
                <w:br/>
              </w:t>
            </w:r>
          </w:p>
          <w:p>
            <w:pPr>
              <w:pStyle w:val="indent"/>
            </w:pPr>
            <w:r>
              <w:rPr>
                <w:rFonts w:ascii="微软雅黑" w:hAnsi="微软雅黑" w:eastAsia="微软雅黑" w:cs="微软雅黑"/>
                <w:color w:val="000000"/>
                <w:sz w:val="20"/>
                <w:szCs w:val="20"/>
              </w:rPr>
              <w:t xml:space="preserve">
                参考航班：
                <w:br/>
                TK1085  IST/TGD  0740/0825 
                <w:br/>
                参考航班：TK 1085 ISTTGD 0740 0825
                <w:br/>
                下飞机后前往●【波德戈里察】（游览不少于2小时）,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●【波德戈里察大教堂】外观（游览不少于15分钟）,是位于黑山首都波德里查的一座塞尔维亚正教会的教堂。
                <w:br/>
                ●【斯库台湖湿地公园】（游览不少于30分钟）,巴尔干半岛一大淡水湖——斯库台湖畔，欣赏风姿绰约的巴尔干一湿地。
                <w:br/>
                ●【克鲁亚】（游览不少于1小时）,位于阿尔巴尼亚北部山区，邻近首都地拉那。气候宜人，风景如画，是阿尔巴尼亚民族英雄斯坎德培的出生地，现在已成为阿尔巴尼亚出名的旅游景点。
                <w:br/>
                ●【克鲁亚古城堡】外观（游览不少于30分钟）,城堡始建于公元5-6世纪，在东南陡峭的山坡依山而建，是历史上有名和重要的城堡之一。在古城堡左边的入口处，有一座名族英雄的纪念像，这座雕像便是阿尔巴尼亚的民族英雄——斯坎德培。行程结束，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地拉那-(大巴约103公里)-斯库台-(大巴约82公里)-布德瓦
                <w:br/>
              </w:t>
            </w:r>
          </w:p>
          <w:p>
            <w:pPr>
              <w:pStyle w:val="indent"/>
            </w:pPr>
            <w:r>
              <w:rPr>
                <w:rFonts w:ascii="微软雅黑" w:hAnsi="微软雅黑" w:eastAsia="微软雅黑" w:cs="微软雅黑"/>
                <w:color w:val="000000"/>
                <w:sz w:val="20"/>
                <w:szCs w:val="20"/>
              </w:rPr>
              <w:t xml:space="preserve">
                酒店早餐后前往●【地拉那】（游览不少于2小时）,是阿尔巴尼亚的首都以及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游览不少于15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入内（游览不少于30分钟）,是阿尔巴尼亚至大的博物馆，保存了这个国家的大部分文物。博物馆的正面上方有一幅马赛克镶嵌壁画，描述了伊利亚时代到第二次世界大战期间，阿尔巴尼亚人们团结起来奋勇保护国家的情景。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布德瓦当地酒店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布德瓦-(大巴约40公里)-科托尔-(大巴约100公里)-黑山小镇
                <w:br/>
              </w:t>
            </w:r>
          </w:p>
          <w:p>
            <w:pPr>
              <w:pStyle w:val="indent"/>
            </w:pPr>
            <w:r>
              <w:rPr>
                <w:rFonts w:ascii="微软雅黑" w:hAnsi="微软雅黑" w:eastAsia="微软雅黑" w:cs="微软雅黑"/>
                <w:color w:val="000000"/>
                <w:sz w:val="20"/>
                <w:szCs w:val="20"/>
              </w:rPr>
              <w:t xml:space="preserve">
                酒店早餐后前往●【布德瓦】（游览不少于45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入内（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黑山小镇-(大巴约81公里)-扎布利亚克-(大巴约158公里)-特雷比涅-(大巴约103公里)-莫斯塔尔
                <w:br/>
              </w:t>
            </w:r>
          </w:p>
          <w:p>
            <w:pPr>
              <w:pStyle w:val="indent"/>
            </w:pPr>
            <w:r>
              <w:rPr>
                <w:rFonts w:ascii="微软雅黑" w:hAnsi="微软雅黑" w:eastAsia="微软雅黑" w:cs="微软雅黑"/>
                <w:color w:val="000000"/>
                <w:sz w:val="20"/>
                <w:szCs w:val="20"/>
              </w:rPr>
              <w:t xml:space="preserve">
                酒店早餐后前往●【杜米托尔国家公园】入内（游览不少于1小时）,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●【塔拉大桥】外观,这座高度近两百米的桥，联系了两侧的陡崖峭壁，也曾成为二战激烈的战场和前南斯拉夫反法西斯电影《桥》的取景地。再哼唱几句“啊朋友，再见...”，是否能勾起您的一些回忆。
                <w:br/>
                ●【特雷比涅城市观光】（游览不少于45分钟）,特雷比涅是一座隐藏在波黑至南端的小城市，位于波黑，黑山和克罗地亚三个国家的边界交界处。这个平静的小城就坐落在Trebišnjica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至真实的写照。由于地中海气候温和，阳光灿烂的日子很多（一年有多达260天的晴天），湿度相对较低，阴天很少。广受波黑人民追捧的葡萄酒，蜂蜜，烟草，香料和药材是游客到此必须尝试并且值得带回家的物品，特雷比涅对其酿造的葡萄酒非常自豪，其中一家酒窖生产各种葡萄酒并供给世界各地的总统府使用。这里种植了许多上等烟草、更是种植超过2000种药材。特雷比涅以其神秘的教堂和修道院而闻名，至重要的东正教修道院之一是Tvrdos。 它建于距特雷比涅约5公里处的Trebisnjica河右岸，在漫长的岁月里Tvrdos被多次摧毁，但是现在的它仍然拥有梦幻般的环境，16世纪的华丽壁画是该修道院至值得观赏的部分。当你进入特雷比涅时，你会立即注意到Hercegovacka Gracanica的教堂。 HERCEGOVACKA GRACANICA - 它位于Trebinje镇上方的Crkvina山上，它是为了纪念出名诗人Jovan Ducic建造，在特雷比涅的任何地方都清晰可见。行程结束，前往酒店休息。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午餐：塔拉大桥特色鱼餐     晚餐：波斯尼亚风味餐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
                <w:br/>
              </w:t>
            </w:r>
          </w:p>
          <w:p>
            <w:pPr>
              <w:pStyle w:val="indent"/>
            </w:pPr>
            <w:r>
              <w:rPr>
                <w:rFonts w:ascii="微软雅黑" w:hAnsi="微软雅黑" w:eastAsia="微软雅黑" w:cs="微软雅黑"/>
                <w:color w:val="000000"/>
                <w:sz w:val="20"/>
                <w:szCs w:val="20"/>
              </w:rPr>
              <w:t xml:space="preserve">
                酒店早餐后前往●【莫斯塔尔】（游览不少于1小时）,位于波黑南部，横跨内雷特瓦河深谷，因此又名内雷特瓦河之城。数个世纪以来，莫斯塔尔以它迷人的自然风光和独特的人文景致吸引了无数的游客，被誉为“天堂花园”。
                <w:br/>
                ●【莫斯塔尔老城】外观（游览不少于15分钟）,随处可见出售地毯、珠宝首饰、传统服装、领带和烟斗的小店，还有许多纪念品店、手工艺品店铺，品种繁多，琳琅满目。
                <w:br/>
                ●【莫斯塔尔古桥】外观（游览不少于15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不少于30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●【钟楼】外观（游览不少于15分钟）,钟楼建于1667年，它上面的大钟产自意大利，是城里的公共时钟。
                <w:br/>
                ●【铜匠街】外观（游览不少于15分钟）,铜匠街是萨拉热窝市至古老,至具魅力的街道之一,15世纪时就已存在,曾经是萨拉热窝手工艺商业街区的核心地段。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●【拉丁桥】外观（游览不少于15分钟）,位于市中心的一座桥梁，于1798年重修，这座桥有着深刻的历史意义。在桥的北端就是萨拉热窝事件的发生现场，这次事件就是一战的导火索。行程结束，前往酒店休息。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晚餐：黑山风味烤羊排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萨拉热窝-(大巴约177公里)-兹拉蒂博尔
                <w:br/>
              </w:t>
            </w:r>
          </w:p>
          <w:p>
            <w:pPr>
              <w:pStyle w:val="indent"/>
            </w:pPr>
            <w:r>
              <w:rPr>
                <w:rFonts w:ascii="微软雅黑" w:hAnsi="微软雅黑" w:eastAsia="微软雅黑" w:cs="微软雅黑"/>
                <w:color w:val="000000"/>
                <w:sz w:val="20"/>
                <w:szCs w:val="20"/>
              </w:rPr>
              <w:t xml:space="preserve">
                酒店早餐后前往●【木头村】入内（游览不少于45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游览不少于30分钟）,播撒明媚的鲜花之城，它不如普罗旺斯出名，却让人一见倾心，会令你想到东方的世外桃源，西方的童话世界。时光在这里缓缓流淌，人们的脚步也不自觉的放慢了。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晚餐：牛肉风味餐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兹拉蒂博尔-(大巴约280公里)-贝尔格莱德
                <w:br/>
              </w:t>
            </w:r>
          </w:p>
          <w:p>
            <w:pPr>
              <w:pStyle w:val="indent"/>
            </w:pPr>
            <w:r>
              <w:rPr>
                <w:rFonts w:ascii="微软雅黑" w:hAnsi="微软雅黑" w:eastAsia="微软雅黑" w:cs="微软雅黑"/>
                <w:color w:val="000000"/>
                <w:sz w:val="20"/>
                <w:szCs w:val="20"/>
              </w:rPr>
              <w:t xml:space="preserve">
                酒店早餐后前往●【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出名。
                <w:br/>
                ●【泽蒙小镇】（游览不少于1小时）,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铁托墓】入内（游览不少于45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贝尔格莱德-(大巴约100公里)-诺维萨德-(大巴约100公里)-贝尔格莱德
                <w:br/>
              </w:t>
            </w:r>
          </w:p>
          <w:p>
            <w:pPr>
              <w:pStyle w:val="indent"/>
            </w:pPr>
            <w:r>
              <w:rPr>
                <w:rFonts w:ascii="微软雅黑" w:hAnsi="微软雅黑" w:eastAsia="微软雅黑" w:cs="微软雅黑"/>
                <w:color w:val="000000"/>
                <w:sz w:val="20"/>
                <w:szCs w:val="20"/>
              </w:rPr>
              <w:t xml:space="preserve">
                酒店早餐后前往●【诺维萨德】（游览不少于1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伏伊伏丁那博物馆】入内（游览不少于30分钟）,始建于1825年，是诺维萨德至大的博物馆，博物馆有超过40万件标本。用于展示该地区的与考古学、历史、民俗学有关的杰作，是塞尔维亚文化和伏伊伏丁那历史记录的活化石。特别提示：如遇周一闭馆，则现退门票2欧/人。
                <w:br/>
                ●【彼得罗瓦拉丁要塞】外观（游览不少于15分钟）,多瑙河右岸的一座要塞。在罗马帝国时期这里就已经有大规模防御工事。要塞在历史上经历过多次战争，现在是塞尔维亚出名观光景点。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贝尔格莱德-(飞机)-伊斯坦布尔
                <w:br/>
              </w:t>
            </w:r>
          </w:p>
          <w:p>
            <w:pPr>
              <w:pStyle w:val="indent"/>
            </w:pPr>
            <w:r>
              <w:rPr>
                <w:rFonts w:ascii="微软雅黑" w:hAnsi="微软雅黑" w:eastAsia="微软雅黑" w:cs="微软雅黑"/>
                <w:color w:val="000000"/>
                <w:sz w:val="20"/>
                <w:szCs w:val="20"/>
              </w:rPr>
              <w:t xml:space="preserve">
                参考航班：
                <w:br/>
                TK1084  BEG/IST  2020/2305 
                <w:br/>
                参考航班： TK 1084 BEGIST 2020 2310
                <w:br/>
                酒店早餐后前往●【圣萨瓦教堂】入内（游览不少于30分钟）,建于1935年，是一座规模非常大的东正教教堂。它主宰着贝尔格莱德的市容，也是整个城市中相当宏伟的建筑。许多当地的新人会在此举办婚礼。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行程结束，前往机场。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午餐：贝尔格莱德风味烤肉餐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IST/CAN  0120/1640 
                <w:br/>
                参考航班：TK 72 ISTCAN  0130 1650
                <w:br/>
                ●【团队解散】,航班抵达国内广州机场后散团，返回温暖的家。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1住宿：全程欧洲标准酒店：以两人一房为标准、酒店欧陆式早餐；
                <w:br/>
                参考酒店如下（实际酒店信息以出团通知书为准）：
                <w:br/>
                地拉那 Marinaj Hotel    或同档次酒店
                <w:br/>
                科托尔 Hotel Aurel coast或同档次酒店
                <w:br/>
                黑山小镇  Hotel Marshal或同档次酒店
                <w:br/>
                莫斯塔尔  City hotel或同档次酒店
                <w:br/>
                贝尔格莱德 Hotel Constantine the great或同档次酒店
                <w:br/>
                萨拉热窝   Hotel Crystal或同档次酒店
                <w:br/>
                兹拉蒂博尔  Hotel Mona Plaza Zlatibor或同档次酒店
                <w:br/>
                2.用餐：行程所含餐食，升级贝贝尔格莱德风味烤肉餐，亚得里亚海海鲜餐，黑山风味烤羊排，鳟鱼餐、波斯尼亚风味餐、牛肉风味餐六个特色餐，中式为六菜一汤（不含酒水）或当地特色餐安排，8-10人一桌，或根据餐厅提供桌型安排就餐座位；无法安排中餐的城市将安排当地餐或退餐费（100元-180元/人/餐），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行程中所含的首道门票：铁托墓、木头村、杜米托尔国家公园、科托尔峡湾游船、布德瓦古城、科托尔古城、圣萨瓦教堂、等的景点含门票费；详细参照附带行程中所列之景点（其他为免费对外开放或外观景点或另付费项目）；
                <w:br/>
                4.含广州起止领队兼导游及司机服务费人民币1100元/人。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2.官导服务费：因境外目的地有小费文化，为了感谢欧洲各地有当地官方导游讲解及热忱服务，请另付上小费EUR1/人。
                <w:br/>
                3.单房差：酒店单人房附加费 （3000元/人）注：酒店单房差仅指普通单人间（如团友要求大床单间或单独一人住标双，单房差另议）；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2025-06-15T07:14:05+08:00</dcterms:created>
  <dcterms:modified xsi:type="dcterms:W3CDTF">2025-06-15T07:14:05+08:00</dcterms:modified>
</cp:coreProperties>
</file>

<file path=docProps/custom.xml><?xml version="1.0" encoding="utf-8"?>
<Properties xmlns="http://schemas.openxmlformats.org/officeDocument/2006/custom-properties" xmlns:vt="http://schemas.openxmlformats.org/officeDocument/2006/docPropsVTypes"/>
</file>