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【酷炫沙美】曼谷芭提雅沙美岛六日游行程单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T1708918996F2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南宁-曼谷素万9C7491(12:50/14:10)
                <w:br/>
                曼谷素万-南宁9C7492(15:10/18:40)
                <w:br/>
                或
                <w:br/>
                南宁-曼谷素万那普 cz8427 10:20-12:00
                <w:br/>
                曼谷素万那普-南宁 cz8428 13:00-16:30
                <w:br/>
                或
                <w:br/>
                南宁-曼谷廊曼 DD3111 13:25-14:45
                <w:br/>
                曼谷廊曼-南宁 DD3110 08:20-11:45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南宁-曼谷：►接机►入住酒店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抵达酒店后贵宾须向酒店前台提供《酒店预订单》和《护照原件》即可办理入住手续领取酒店房卡。►为避免在旅游过程中发生意外和出现麻烦，请在参团报名时和出行前向本社或组团社领取《出行告知》和《境外旅游提示》，请详细阅读。
                <w:br/>
                TIPS：➩本行程顺序如遇特殊情况，在不遗漏景点的前提下，（景点先后顺序会作调整），敬请谅解。➩贵宾乘国际航班抵达泰国曼谷市素万那普机场或廊曼机场取完行李后，请根据本社发放的接机流程与接机服务人员进行接洽，如有任何接机流程疑问请拨打 24H 在线客服电话。➩抵达下榻酒店办理完入住手续后，贵宾如有出行需求，请至酒店前台领取酒店名片。出行期间请保持手机通信畅通，如发生意外和有任何紧急需求、求助，请及时联系导游，或拨打当地紧急求助电话。➩在曼谷自由出行期间可乘坐标有“Taxi-meter”的正规出租车、公交车、轻轨或地铁，请勿乘坐嘟嘟车（Tuk-Tuk）和没有标识的非正规出租车，以免因价格问题产生冲突。➩因今日无餐饮安排，请贵宾在选择就餐时尽量避免选择刺激性强和不认识的食品，并在用餐前询问好价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曼谷-芭堤雅：►大皇宫►玉佛寺►郑王庙旅拍►泰国风情园泼水节.坐马车.骑大象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酒店品尝早餐后，请贵宾按照导游通知时间于酒店大堂集合，开始今日旅程！►【曼谷大皇宫+玉佛寺】（参观游览约 90 分钟）。始建于 1782 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有名的佛院寺庙，也是泰国三大国宝之一，寺内供奉着一尊高 66 厘米、阔 48 厘米，由整块碧玉雕刻而成的佛像。►【郑王庙+传统泰服旅拍】（览约 60 分钟，租赁泰服与拍摄费用自理）。高达 79 米的“拍攀”大佛塔，始建于1842年，属于大乘舍利塔式，尖塔的外面装饰以复杂的雕刻，并镶嵌了各种彩色陶瓷片、玻璃和贝壳等，是泰国规模大的一座大乘塔，周围尚有四座与之呼应的陪塔，形成一组庞大美丽的塔群，规模仅次于大皇宫和玉佛寺，有“泰国埃菲尔铁塔”之美称。►乘车府春武里府·芭堤雅（车程约 150 分钟）。►【泰国风情园】（游览 90 分钟）。这里有着丰富多彩的泰式特色体验。没有赶上泼水节也没关系，在这里可以体验当地的【泼水活动】，尽请的欢乐，释放自己。当然这里还能和可爱的大象近距离接触，体验来到泰国必不可少的【骑大象】。【坐马车】，来个不一样的感受。TIPS:➩贵宾游览参观曼谷大王宫时，请遵守其不能着无袖衣裳和短于膝盖的裙子等着装要求，不能在国家御会馆、玉佛寺等相关场馆内拍照摄像。➩郑王庙泰服租赁费和拍摄费用，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午餐：自助餐     晚餐：咖喱螃蟹餐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芭堤雅：►沙美岛 1 日游►芭堤雅风月步行街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酒店品尝早餐后，请贵宾按照导游通知时间于酒店大堂集合，乘坐快艇赴沙美岛，开始今日旅程！►【罗勇府·沙美岛】（游览约 240 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等众多海岛娱乐体验项目。►品尝【鲜活海鲜 BBQ】（大头虾不限量供应）。这里有很多品种的鲜活海鲜，亲自烧烤的感觉让人终生难忘。►【芭堤雅风月步行街】（自由活动）。白天的芭堤雅是沉睡的，夜晚才释放出本色。Walking Street Pattaya风月步行街是芭堤雅出名的景点，也是整个泰国夜晚热闹的地方，这里诠释了夜夜笙歌的泰国夜生活，啤酒、音乐、酒吧、街头小吃、各种娱乐……这里应有尽有。TIPS:➩出海登岛前请自备好防晒霜、防晒油、太阳镜、遮阳帽等防晒用品。➩登岛后请听从导游及工作人员的安排，根据自身身体条件选择海岛体验项目，请勿试图做出有危险性的行为或进入岛上的未知区域和海域。（各种水上娱乐活动，例如环岛游，滑板冲浪，水上摩托艇，海底漫步，降落伞，垂钓，香蕉船，根据自身情况选择参加，费用敬请自理）➩今日参观游览或自由活动时请留意导游告知集合时间，以免耽误行程进度。➩增值服务：如您还想游玩额外项目，导游可提供协助代订门票服务。（本增值服务内容不属于自费性质，仅为协助，一经购票不能退换，具体以当地景点场馆价格和相关规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午餐：岛上自理     晚餐：海鲜 BBQ 大头虾无限量供应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芭堤雅一天a或b行程自由选择：A 选自由活动；B 选（免费）►宝石画廊►健康生活馆►杜拉拉水上市场+游船►海景下午茶►Jomtien Night Market 中天夜市►神秘夜秀酒
                <w:br/>
              </w:t>
            </w:r>
          </w:p>
          <w:p>
            <w:pPr>
              <w:pStyle w:val="indent"/>
            </w:pPr>
            <w:r>
              <w:rPr>
                <w:rFonts w:ascii="微软雅黑" w:hAnsi="微软雅黑" w:eastAsia="微软雅黑" w:cs="微软雅黑"/>
                <w:color w:val="000000"/>
                <w:sz w:val="20"/>
                <w:szCs w:val="20"/>
              </w:rPr>
              <w:t xml:space="preserve">
                酒店品尝早餐后，贵宾可选择今日体验类型a或b行程自由选择：
                <w:br/>
                A－全天自由活动：无餐车导
                <w:br/>
                B 免费－经典体验行程↓►【宝石画廊】（参观 90 分钟）。泰国的珠宝首饰展示中心，有着种类繁多的红、蓝宝石和紫水晶、钻石、锆石等特色宝石。►【健康生活－乳胶体验中心】（活动约 90 分钟）。泰国是全球主要的乳胶产地，同时也是出口量大的乳胶制品生产国。泰国的天然乳胶以健康环保著称，乳胶体验中心内多种多样的乳胶制品足以满足你的健康体验需求。►【杜拉拉水上市场+游船】（参观游览约 90 分钟）。芭堤雅四方水上市场是泰国湄南河上原始的水上市场，你可以体验泰国传统的民间文化，品尝到地道的泰国街头小吃和鲜活的泰式海鲜！午餐享用【泰式风味餐】。►【赠送下午茶】。享受慵懒下午茶时光，被 180°海景环抱、享受属于自己的小资时光。►【Jomtien Night Market 中天夜市】（自由活动）。夜市与海滩大海只隔了一条马路，下午5 点开始营业买好美食和啤酒后可以坐在路边木凳欣赏日落、看夜景吹海风。这里的美食不仅便宜还挺丰富，有芒果糯米饭、各种小烤串、海鲜、泰式炒粉、现榨水果沙冰等夜市美食应有尽有，一定能满足您的味蕾。►特别赠送：【神秘夜秀】（神秘夜秀观赏时间约 60 分钟）！区别于普通人妖秀，不看特色夜秀白来泰国。TIPS:➩今日选择方案 A 的贵宾，在自由活动期间不包含车辆、导游和用餐，并且须签署《自由活动安全协议书》。➩今日选择方案 B 的贵宾，按照行程内容包含车辆、导游和午餐，并且须签署《自愿参加行程同意书》。➩“特别赠送”项目只针对 18 周岁以上成年游客，自愿参加，因个人原因不参加或无法参加的，视同自愿放弃！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芭堤雅－曼谷：►四面佛►王权免税中心►凡妮莎国际人妖秀►曼谷夜市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酒店品尝早餐后，请贵宾按照导游通知时间于酒店大堂集合，开始今日旅程！►【芭堤雅四面佛】（参观游览约 45 分钟）。来到泰国，处处都弥漫着浓浓的佛教气息，芭堤雅除了唯美的海滨还有灵验的四面金佛，你可以在此虔诚的祈祷福祉，祈求平安、福气、财运和健康！►【泰国王权免税中心】（活动约 120 分钟）。出国购物当然优先免税！王权免税中心 KingPower 是泰国旅游超人气景点，在王权免税中心有女士们心仪的化妆品、珠宝首饰、香水、服饰、鞋子……，也有男士喜欢的数码电器、手表、皮具等数万种商品，只有你想不到的，没有你买不到的，你的购物清单理好了吗！！►【Vanessa 凡妮莎国际人妖秀】（观看约 60 分钟）。►【曼谷夜市】（参观游览约 90 分钟、晚餐请贵宾夜市自理）。一座城市有 10 个夜市！10 个！这就是夜生活举世闻名的曼谷！街头表演、酒馆酒吧、路边摊档、泰国土产、手工艺品、小玩意儿……还有让人流口水的街头美食，五彩缤纷、琳琅满目的曼谷夜市应有尽有，尽情体验曼谷的夜风情吧。TIPS:➩今日退房后乘车抵达曼谷，注意检查个人行李物品，以免遗漏给您造成不便。➩王权免税店内部分商品不属于免税范围，购买时请咨询好相关商品信息。➩乘坐航空对携带烟草、酒类和液体数量有严格限制，在购买相应商品时请注意航空限制数量，以免造成损失。➩曼谷夜市活动时，如有商品购买需求，请与商户商谈好价格、数量。➩第 6 日为行程结束日，请尽早返回酒店休息，并将行李及随身物品收拾齐备。➩请于今晚（与导游确认好第 6 日送机时间、机场信息和返程航班信息）！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午餐：泰式小火锅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曼谷－南宁：►送机►行程结束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贵宾请在酒店退房前再次检查个人护照、机票等相关证件和行李、随身物品是否携带齐！酒店退房时间为泰国时间12时，请贵宾于 12 时前退房，以免产生额外费用！►车辆送至机场后，您的行程就此结束！在此，本社及全体工作人员预祝贵宾旅途平安！TIPS:➩返程前请贵宾关注目的地天气情况，以便在航班抵达前做好添减衣物的准备。➩在行程结束后，本社会随机性抽取对贵宾进行电话客服回访，如有打扰敬请谅解。➩如贵宾在标有“VAT Refund For Tourists”的商场商店自行购买商品，可在泰国机场退税窗口进行退税，具体退税商品范围和流程请咨询机场退税窗口或网上查阅“泰国机场退税”。（泰国机场退税流程较为复杂，如有退税需求，请务必按照原定到达机场时间提早3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行程所列酒店 标准2人/间*天
                <w:br/>
                 曼谷参考酒店
                <w:br/>
                ◆曼谷迪瓦鲁斯度假酒店 Divalux Resort and Spa Bangkok ◆斯拉姆休闲酒店 S Ram Leisure Hotel ◆双子塔酒店 Twin Towers Hotel ◆曼谷市集酒店 The Bazaar Hotel BangKok ◆萨里瓦里机场酒店 The Srivaree Airport Hotel
                <w:br/>
                芭提雅参考酒店：
                <w:br/>
                ◆芭堤雅骄傲酒店 The Proud Hotel ◆芭堤雅帕拉贡别墅 Jomtien Holiday Inn Pattaya ◆芭堤雅水晶宫酒店 Crystal Palace Pattaya ◆芭堤雅海湾海滩度假酒店 Bay Beach Resort Pattaya ◆维尼海滩度假村 Pooh Beach Resort&amp;Spa
                <w:br/>
                曼谷升级 1 晚：国际五星酒店
                <w:br/>
                ◆曼谷素坤逸阿瓦妮 Avani Sukhumvit Bangkok Hotel ◆曼谷湄南河畔华美达广场酒店 Ramada Plaza by WyndhamBangkok◆曼谷铂尔曼 G 酒店（Pullman Bangkok Hotel G)
                <w:br/>
                TIPS:★行程参考酒店会优先安排，如遇节假日酒店房满，将调换同级酒店。★境外酒店没有评星或钻级制度，所有星级或钻级都是根据携程、AGODA、booking专业订房网站评定，携程会存在临时调整钻级的可能，酒店均为指定酒店，故不接受处理钻级临时调整而投诉，敬请谅解！
                <w:br/>
                ◆ 早餐：5早（占床位含双早/间*天），
                <w:br/>
                ◆ 正餐：A 选 4/B 选 5 正餐（餐标40元/人），
                <w:br/>
                ◆ 行程中所列景点/场馆首道大门票，
                <w:br/>
                ◆ 南宁-曼谷往返机票含税，
                <w:br/>
                ◆ 抵达/离开曼谷接送机，
                <w:br/>
                ◆ 行程所列空调巴士，以及行程所列小交通，
                <w:br/>
                ◆ 当地导游中文讲解服务、领队服务20元，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当地导游小费全程 100 元/人或 500 泰铢。司机与助手小费建议200泰铢/人。
                <w:br/>
                ◆ 儿童不占床无早餐，早餐费用敬请自理；儿童如需占床，请告知我社，并提前支付相关费用，则包含早餐费。
                <w:br/>
                ◆ 按照东南亚酒店惯例，每标间可接待两大人带一个 12岁以下儿童 （不占床） ，具体费用根据所报团队情况而定；若一个大人带一个12岁以下儿童参团，建议住一标间并补单房差，以免对其他游客的休息造成不便。
                <w:br/>
                ◆ 全程酒店住宿均为双人标准间。如参团时出现单男单女，则以加床或补单房差1200元。
                <w:br/>
                ◆ 当地景区产生的小费，如船家小费、表演小费、酒店小费等。一般建议 20 泰铢-50 泰铢/次。
                <w:br/>
                ◆ 航空保险以及行李超重费用及海关课税。
                <w:br/>
                ◆ 行程以外观光节目或自费活动项目。
                <w:br/>
                ◆ 各国酒类、汽水、洗衣、电报、电话及一切私人性质之费用。
                <w:br/>
                ◆ 因不可抗力，如罢工、台风、航班取消或更改时间、交通延阻及其他不在本公司控制范围内情况所导致的额外费。
                <w:br/>
                ◆ 以上未提及的费用。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年龄说明
                <w:br/>
                ◆ 出于安全考虑，18 岁以下未成年人需要至少一名成年旅客陪同，或同行者持监护人委托证明。18 岁以下未成年人费用另询。
                <w:br/>
                ◆ 此线路行程强度较大，请确保身体健康适宜旅游，如出行人中有 70 周岁（含）以上老人，须至少有1位18周岁—69周岁亲友陪同方可参团，敬请谅解。
                <w:br/>
                人群说明
                <w:br/>
                ◆ 此线路仅接受持有中国有效身份证件的客人预订 （不含中国香港、中国澳门和中国台湾），敬请谅解。
                <w:br/>
                ◆ 出于安全考虑，本产品不建议此类人群预定：（1）传染性疾病患者 （2）心血管疾病患者，如严重高血压、心功能不全、心肌缺氧、心肌梗塞等病人；（3）脑血管疾病患者，如脑栓塞、脑出血、脑肿瘤等病人；（4）呼吸系统疾病患者；（5）精神病患者；（6）严重贫血病患者，如血红蛋白量水平在50克/升以下的病人；（7）大中型手术的恢复期病患者；（8）孕妇及行动不便者；（9）其他不适合出游的情况。敬请谅解。
                <w:br/>
                其他
                <w:br/>
                ◆ 如产品确认单中的条款约定与旅游合同主协议 （示范文本） 不一致的，以产品确认单中的约定为准。
                <w:br/>
                成团说明
                <w:br/>
                ◆ 本产品订单一经书面形式确认后均默认发团，若因我司原因未发团，旅行社将按双方合同约定的违约条款予以赔付。
                <w:br/>
                出团通知
                <w:br/>
                ◆ 在出行前1天，您将收到《出团通知书》（付款时间在出发前一天18点后的，会于出发当天12点前发送）。如未收到请及时联系工作人员。集合时间具体请以《出团通知书》或服务人员通知为准。
                <w:br/>
                报名信息
                <w:br/>
                ◆ 请您在预订时务必提供准确、完整的信息 （姓名、性别、护照号、国籍、联系方式等），以免产生预订错误，影响出行。如因您提供信息错误而造成损失，由您自行承担。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此参考行程和旅游费用，我公司将根据参团人数、航班、签证及目的地临时变化保留调整的权利。◆ 贵重物品（现金，护照等）请随身携带或寄放在住宿饭店的保险箱内，不可放在车上或房间内等，如有遗失旅客必须自行负责。◆ 入住酒店后请先观察紧急出口所在，若是酒店警报铃响，请勿慌张。并请由紧急出口迅速离开。休息时请加扣房间内之安全锁，对陌生人不要乱开门。勿将衣物披挂在饭店的灯上，及勿在床上抽烟，烟蒂不能乱丢，以防造成火灾形责或饭店物品损坏而要求住客赔偿。◆ 饭店游泳池如时间未开放及无救生人员在现场，请勿自入泳池内，否则如有意外发生须自行负责。◆ 搭乘船只或从事水上活动时，务必穿上救生衣，船只行走时请勿走动，切勿将手或脚放置船边受伤。海边戏水，切勿超过安全警戒线的范围。我们必须再三声明：只有您了解本身的身体状况，如孕妇，心脏疾病患者，高龄者，幼龄者，高低血压病患者，或任何不适合剧烈运动之疾病患者等，不适合参加任何水上活动或浮潜或不适应于您个人体质之其他剧烈，刺激性的活动，如旅客隐瞒个人疾病或坚持参加任何活动而引致意外，一切后果旅客自行负责。与野生动物合照时，切勿作弄或拔动物须毛，请听从驯兽师的指导，以免因人为因素而发生意外。◆ 东南亚因季节性的关系，难免客人会有水土不服偶尔泻肚的状况，请尽量避免食用生冷食物、牛奶、椰子、冰块等食物，尽量熟食，如有腹泻现象请尽速告知当团导游，不要自己乱用药物。◆ 此行程为落地散行程，首天及末天均为自由活动，我们提醒您一定要注意自身安全及财产安全，在外出时不得违反当地法律法规，自由活动时将对自己的人身及财产安全负全部责任，未满 18 周岁儿童及学生将在监护人照看下完成行程，监护人将承担相应法律责任。◆ 根据《旅游法》规定，旅行者（如果您选择 B 项经典行程）不得脱团，如擅自脱团、离团、滞留等，旅行社将向公安机关、旅游主管部门、我国驻外机构报告，由此产生的一切法律后果由旅游者承担。◆ 境外的当天行程到酒店休息为止，客人如要私自外出，发生一切意外，客人自行承担责任。
                <w:br/>
                ◆ 中国公民，出境旅游，注重礼仪，保持尊严。讲究卫生，爱护环境；衣着得体，请勿喧哗。◆ 尊老爱幼，助人为乐；女士优先，礼貌谦让。出行办事，遵守时间；排队有序，不越黄线。◆ 文明住宿，不损用品；安静用餐，请勿浪费。健康娱乐，有益身心；色情，坚决拒绝。◆ 参观游览，遵守规定；习俗禁忌，切勿冒犯。遇有疑难，咨询领馆；文明出行，一路平安。◆ 出行前可阅读一些目的地读物或网络资料，了解当地政治、经济、宗教和民俗文化差异，尽可能避免触及当地禁忌，同时也可以对旅途中的所见所闻有更深入的理解，而不是“走马观花”的旅游。◆ 出行前请务必检查好个人有效证件和此次行程中需要的相关单据（身份证、护照、酒店预订单、旅游合同等），如因个人原因没有携带有效证件导致无法出入境、无法入住酒店、无法或延误登机等损失的，由个人自行承担。乘坐国际航班请提前2.5—3小时抵达机场办理相关手续。◆ 请根据出行时目的地季节和气候状况准备衣物，泰国境内寺庙、王室管辖区域等景区景点对着装有严格要求，请根据行程安排提前做好相应准备。◆ 出行前请自备常用药品，如感冒药、止泻药、眩晕药、防蚊虫叮咬、止痛药、创可贴及个人特殊药品。◆ 旅行过程中请妥善看管好个人行李、贵重物品、财物及有效证件，勿要交由他人保管。◆ 泰国南部属低海拔地区，如您是长期生活在高海拔地区，抵达泰国后可能会出现醉氧的情况，如发生此类情况，尽可能避免剧烈运动、饮酒等行为，并尽快告知随行导游。◆ 旅行过程中请根据自身身体状况选择风险可控的自选娱乐和活动项目，如患有心脏病、高血压、恐高等症状，请勿选择带有刺激性的高风险娱乐活动。如行程中安排有固定娱乐活动，参与时请严格遵守导游和景区工作人员的安排。◆ 观看演出表演时，请遵守演出场所的相关规定，勿在场馆内吸烟，部分演出在表演过程中禁止拍照摄像请严格遵守（允许拍照摄像的请关闭闪光灯）。◆ 泰国境内公共场所和酒店内不允许吃榴莲和山竹。◆ 泰国地处亚洲中南半岛中部，气候属热带季风气候，年平均气温 24～30℃。每年 3-5 月份气温高，可达40～42℃，而7-10月为雨季，11 月－次年 2 月为旱季，气候较为极端，出行前请更具个人出行时段（季节）随身配备防晒、雨具等物品。◆ 泰国酒店、商场商店、餐厅等室内均设有空调电扇，室内外温差较大容易引起人体不适，出行前请随身配备预防感冒的药品和保暖衣物。◆ 泰国相较于中国东八时区（北京时间）晚 1 小时，旅游过程中请注意行程安排时间和导游告知时间均为泰国时间。◆ 泰国境内使用电源插座均为美标插头，两相插座与中国国内相同，而三相插座则为单孔两扁，如需使用笔记本电脑等三相插头电器，请自备插头转换器（泰国使用电压与中国国内相同，220V）。◆ 泰国境内可使用国际通用货币“美元”和泰国官方货币“泰铢”。人民币（CNY）兑美元（USD）汇率0.1446、人民币（CNY）兑泰铢（THB）汇率 0.2160【即 6.90 元人民币兑换 1 美元、1 人民币兑换 4.62 元泰铢，具体汇率以当日中国人民银行公布为准】。出行前请在国内银行做好货币兑换，或携带人民币至泰国境内银行进行兑换（会产生兑换手续费）。◆ 泰国属于“小费制”国家，请在兑换泰铢时兑换一些面值 10THB、20THB 和 50THB 的泰铢。在由当地民众向您提供额外服务时，请适当给予小费。酒店客房小费和人妖照相/合照小费属于必给项目，请在每日酒店客房打扫前将小费放置于枕头下。（切记！泰国给予小费时不要使用硬币）◆ 为不影响出境通讯设备的使用，请在出行前开通国际漫游服务功能（具体开通方式和境外使用注意事项请咨询所使用SIM卡的服务供应商），或在淘宝网购买泰国高速流量手机电话卡。◆ 如遇紧急事务可拨打下列紧急求助电话：中国驻泰国大使馆（0066）-2-2457044、泰国火警电话 199、泰国报警电话 191、泰国医疗救护电话254425/210935泰国旅游警察电话 1155◆ 旅游过程中需要自行外出或自由活动时，请随身携带保管好酒店名片和牢记导游联系电话。如遇紧急或意外情况，请及时联系导游（生命危险、被盗、意外伤害等特殊情况请及时拨打上列紧急求助电话）。◆ 泰国境内所有公共区域（所有室内公共区域、室外交通枢纽、运动场馆、公园、动物园、博物馆、寺庙、市集、海滩）都禁止吸烟和使用电子烟设备，只在特殊区域设置指定吸烟区，如在禁烟区域吸烟将面临高额罚款或监禁；在泰国境内24个海滩吸烟将面临 10 万泰铢罚款或一年期监禁。（泰国酒店客房分为禁烟房和吸烟房，入住时请详细咨询好，勿在禁烟房和禁烟区域吸烟！）
                <w:br/>
                地接社信息：泰国联泰旅运有限公司  2/86 RAT PHATTHANA RD.,SAPHAN SUNG. BANGKOK 10240      韩东 Tel: 02-5400-777
                <w:br/>
                泰100曼谷分公司 THAI100TRAVELCO.,LTD 1/46SUPAPHONG3,YAEK8,SPINAKARINROADNONGBON,PRAWETDISTRICT,BANGKOK 10250陈楚辉0906769432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2025-06-24T16:07:52+08:00</dcterms:created>
  <dcterms:modified xsi:type="dcterms:W3CDTF">2025-06-24T16:07:52+08:00</dcterms:modified>
</cp:coreProperties>
</file>

<file path=docProps/custom.xml><?xml version="1.0" encoding="utf-8"?>
<Properties xmlns="http://schemas.openxmlformats.org/officeDocument/2006/custom-properties" xmlns:vt="http://schemas.openxmlformats.org/officeDocument/2006/docPropsVTypes"/>
</file>